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856B" w14:textId="77777777" w:rsidR="00F474F7" w:rsidRPr="000D1DF3" w:rsidRDefault="00426B8F">
      <w:pPr>
        <w:spacing w:after="0" w:line="408" w:lineRule="auto"/>
        <w:ind w:left="120"/>
        <w:jc w:val="center"/>
        <w:rPr>
          <w:lang w:val="ru-RU"/>
        </w:rPr>
      </w:pPr>
      <w:bookmarkStart w:id="0" w:name="block-17183153"/>
      <w:r w:rsidRPr="000D1DF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161216F" w14:textId="77777777" w:rsidR="00F474F7" w:rsidRPr="000D1DF3" w:rsidRDefault="00426B8F">
      <w:pPr>
        <w:spacing w:after="0" w:line="408" w:lineRule="auto"/>
        <w:ind w:left="120"/>
        <w:jc w:val="center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0ce6c04-5d85-4344-8b96-f0be4c959e1f"/>
      <w:r w:rsidRPr="000D1DF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НИЖЕГОРОДСКОЙ ОБЛАСТИ</w:t>
      </w:r>
      <w:bookmarkEnd w:id="1"/>
      <w:r w:rsidRPr="000D1DF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064C3E59" w14:textId="77777777" w:rsidR="00F474F7" w:rsidRPr="00426B8F" w:rsidRDefault="00426B8F">
      <w:pPr>
        <w:spacing w:after="0" w:line="408" w:lineRule="auto"/>
        <w:ind w:left="120"/>
        <w:jc w:val="center"/>
        <w:rPr>
          <w:lang w:val="ru-RU"/>
        </w:rPr>
      </w:pPr>
      <w:r w:rsidRPr="00426B8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55bf24e-ba11-449f-8602-e458d8176250"/>
      <w:r w:rsidRPr="00426B8F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НИЖНЕГО НОВГОРОДА</w:t>
      </w:r>
      <w:bookmarkEnd w:id="2"/>
      <w:r w:rsidRPr="00426B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26B8F">
        <w:rPr>
          <w:rFonts w:ascii="Times New Roman" w:hAnsi="Times New Roman"/>
          <w:color w:val="000000"/>
          <w:sz w:val="28"/>
          <w:lang w:val="ru-RU"/>
        </w:rPr>
        <w:t>​</w:t>
      </w:r>
    </w:p>
    <w:p w14:paraId="36009774" w14:textId="77777777" w:rsidR="00F474F7" w:rsidRPr="00426B8F" w:rsidRDefault="00426B8F">
      <w:pPr>
        <w:spacing w:after="0" w:line="408" w:lineRule="auto"/>
        <w:ind w:left="120"/>
        <w:jc w:val="center"/>
        <w:rPr>
          <w:lang w:val="ru-RU"/>
        </w:rPr>
      </w:pPr>
      <w:r w:rsidRPr="00426B8F">
        <w:rPr>
          <w:rFonts w:ascii="Times New Roman" w:hAnsi="Times New Roman"/>
          <w:b/>
          <w:color w:val="000000"/>
          <w:sz w:val="28"/>
          <w:lang w:val="ru-RU"/>
        </w:rPr>
        <w:t>МБОУ "Школа № 160"</w:t>
      </w:r>
    </w:p>
    <w:p w14:paraId="4FBF082D" w14:textId="77777777" w:rsidR="00F474F7" w:rsidRPr="00426B8F" w:rsidRDefault="00F474F7">
      <w:pPr>
        <w:spacing w:after="0"/>
        <w:ind w:left="120"/>
        <w:rPr>
          <w:lang w:val="ru-RU"/>
        </w:rPr>
      </w:pPr>
    </w:p>
    <w:p w14:paraId="6EA9886D" w14:textId="77777777" w:rsidR="00F474F7" w:rsidRPr="00426B8F" w:rsidRDefault="00F474F7">
      <w:pPr>
        <w:spacing w:after="0"/>
        <w:ind w:left="120"/>
        <w:rPr>
          <w:lang w:val="ru-RU"/>
        </w:rPr>
      </w:pPr>
    </w:p>
    <w:p w14:paraId="78E3B4E1" w14:textId="77777777" w:rsidR="00F474F7" w:rsidRPr="00426B8F" w:rsidRDefault="00F474F7">
      <w:pPr>
        <w:spacing w:after="0"/>
        <w:ind w:left="120"/>
        <w:rPr>
          <w:lang w:val="ru-RU"/>
        </w:rPr>
      </w:pPr>
    </w:p>
    <w:p w14:paraId="529F2289" w14:textId="77777777" w:rsidR="00F474F7" w:rsidRPr="00426B8F" w:rsidRDefault="00F474F7">
      <w:pPr>
        <w:spacing w:after="0"/>
        <w:ind w:left="120"/>
        <w:rPr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114"/>
        <w:gridCol w:w="1814"/>
        <w:gridCol w:w="4536"/>
      </w:tblGrid>
      <w:tr w:rsidR="00C53FFE" w:rsidRPr="00426B8F" w14:paraId="228888CA" w14:textId="77777777" w:rsidTr="000D1DF3">
        <w:tc>
          <w:tcPr>
            <w:tcW w:w="3114" w:type="dxa"/>
          </w:tcPr>
          <w:p w14:paraId="2BCDE35B" w14:textId="77777777" w:rsidR="00C53FFE" w:rsidRPr="0040209D" w:rsidRDefault="00426B8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14:paraId="6C5BAC3F" w14:textId="77777777" w:rsidR="00C53FFE" w:rsidRPr="0040209D" w:rsidRDefault="00426B8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14:paraId="13EBE214" w14:textId="77777777" w:rsidR="000E6D86" w:rsidRDefault="00426B8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B4CD009" w14:textId="77777777" w:rsidR="000E6D86" w:rsidRPr="008944ED" w:rsidRDefault="00426B8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2CD5E102" w14:textId="77777777" w:rsidR="000E6D86" w:rsidRDefault="00426B8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425C73F" w14:textId="77777777" w:rsidR="0086502D" w:rsidRPr="008944ED" w:rsidRDefault="00426B8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Лебедев М.Е.</w:t>
            </w:r>
          </w:p>
          <w:p w14:paraId="5859743B" w14:textId="77777777" w:rsidR="000E6D86" w:rsidRDefault="00426B8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№197-о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ACCEC0C" w14:textId="77777777" w:rsidR="00C53FFE" w:rsidRPr="0040209D" w:rsidRDefault="00426B8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AF46DBE" w14:textId="77777777" w:rsidR="00F474F7" w:rsidRPr="000D1DF3" w:rsidRDefault="00F474F7">
      <w:pPr>
        <w:spacing w:after="0"/>
        <w:ind w:left="120"/>
        <w:rPr>
          <w:lang w:val="ru-RU"/>
        </w:rPr>
      </w:pPr>
    </w:p>
    <w:p w14:paraId="3E23135A" w14:textId="77777777" w:rsidR="00F474F7" w:rsidRPr="000D1DF3" w:rsidRDefault="00426B8F">
      <w:pPr>
        <w:spacing w:after="0"/>
        <w:ind w:left="120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‌</w:t>
      </w:r>
    </w:p>
    <w:p w14:paraId="62AA2AF3" w14:textId="77777777" w:rsidR="00F474F7" w:rsidRPr="000D1DF3" w:rsidRDefault="00F474F7">
      <w:pPr>
        <w:spacing w:after="0"/>
        <w:ind w:left="120"/>
        <w:rPr>
          <w:lang w:val="ru-RU"/>
        </w:rPr>
      </w:pPr>
    </w:p>
    <w:p w14:paraId="353EA284" w14:textId="77777777" w:rsidR="00F474F7" w:rsidRPr="000D1DF3" w:rsidRDefault="00F474F7">
      <w:pPr>
        <w:spacing w:after="0"/>
        <w:ind w:left="120"/>
        <w:rPr>
          <w:lang w:val="ru-RU"/>
        </w:rPr>
      </w:pPr>
    </w:p>
    <w:p w14:paraId="3EED6D8E" w14:textId="77777777" w:rsidR="00F474F7" w:rsidRPr="000D1DF3" w:rsidRDefault="00F474F7">
      <w:pPr>
        <w:spacing w:after="0"/>
        <w:ind w:left="120"/>
        <w:rPr>
          <w:lang w:val="ru-RU"/>
        </w:rPr>
      </w:pPr>
    </w:p>
    <w:p w14:paraId="3590C4FE" w14:textId="77777777" w:rsidR="00F474F7" w:rsidRPr="000D1DF3" w:rsidRDefault="00426B8F">
      <w:pPr>
        <w:spacing w:after="0" w:line="408" w:lineRule="auto"/>
        <w:ind w:left="120"/>
        <w:jc w:val="center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DE2070A" w14:textId="77777777" w:rsidR="00F474F7" w:rsidRPr="000D1DF3" w:rsidRDefault="00426B8F">
      <w:pPr>
        <w:spacing w:after="0" w:line="408" w:lineRule="auto"/>
        <w:ind w:left="120"/>
        <w:jc w:val="center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2309952)</w:t>
      </w:r>
    </w:p>
    <w:p w14:paraId="3334B80A" w14:textId="77777777" w:rsidR="00F474F7" w:rsidRPr="000D1DF3" w:rsidRDefault="00F474F7">
      <w:pPr>
        <w:spacing w:after="0"/>
        <w:ind w:left="120"/>
        <w:jc w:val="center"/>
        <w:rPr>
          <w:lang w:val="ru-RU"/>
        </w:rPr>
      </w:pPr>
    </w:p>
    <w:p w14:paraId="08853453" w14:textId="77777777" w:rsidR="00F474F7" w:rsidRPr="000D1DF3" w:rsidRDefault="00426B8F">
      <w:pPr>
        <w:spacing w:after="0" w:line="408" w:lineRule="auto"/>
        <w:ind w:left="120"/>
        <w:jc w:val="center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14:paraId="7934FBB6" w14:textId="77777777" w:rsidR="00F474F7" w:rsidRPr="000D1DF3" w:rsidRDefault="00426B8F">
      <w:pPr>
        <w:spacing w:after="0" w:line="408" w:lineRule="auto"/>
        <w:ind w:left="120"/>
        <w:jc w:val="center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00A971BA" w14:textId="77777777" w:rsidR="00F474F7" w:rsidRPr="000D1DF3" w:rsidRDefault="00F474F7">
      <w:pPr>
        <w:spacing w:after="0"/>
        <w:ind w:left="120"/>
        <w:jc w:val="center"/>
        <w:rPr>
          <w:lang w:val="ru-RU"/>
        </w:rPr>
      </w:pPr>
    </w:p>
    <w:p w14:paraId="7F7CA2BD" w14:textId="77777777" w:rsidR="00F474F7" w:rsidRPr="000D1DF3" w:rsidRDefault="00F474F7">
      <w:pPr>
        <w:spacing w:after="0"/>
        <w:ind w:left="120"/>
        <w:jc w:val="center"/>
        <w:rPr>
          <w:lang w:val="ru-RU"/>
        </w:rPr>
      </w:pPr>
    </w:p>
    <w:p w14:paraId="6B7C3960" w14:textId="77777777" w:rsidR="00F474F7" w:rsidRPr="000D1DF3" w:rsidRDefault="00F474F7">
      <w:pPr>
        <w:spacing w:after="0"/>
        <w:ind w:left="120"/>
        <w:jc w:val="center"/>
        <w:rPr>
          <w:lang w:val="ru-RU"/>
        </w:rPr>
      </w:pPr>
    </w:p>
    <w:p w14:paraId="17B201E7" w14:textId="77777777" w:rsidR="00F474F7" w:rsidRPr="000D1DF3" w:rsidRDefault="00F474F7">
      <w:pPr>
        <w:spacing w:after="0"/>
        <w:ind w:left="120"/>
        <w:jc w:val="center"/>
        <w:rPr>
          <w:lang w:val="ru-RU"/>
        </w:rPr>
      </w:pPr>
    </w:p>
    <w:p w14:paraId="22FFAF4C" w14:textId="77777777" w:rsidR="00F474F7" w:rsidRPr="000D1DF3" w:rsidRDefault="00F474F7">
      <w:pPr>
        <w:spacing w:after="0"/>
        <w:ind w:left="120"/>
        <w:jc w:val="center"/>
        <w:rPr>
          <w:lang w:val="ru-RU"/>
        </w:rPr>
      </w:pPr>
    </w:p>
    <w:p w14:paraId="45F4A8D0" w14:textId="77777777" w:rsidR="00F474F7" w:rsidRPr="000D1DF3" w:rsidRDefault="00F474F7">
      <w:pPr>
        <w:spacing w:after="0"/>
        <w:ind w:left="120"/>
        <w:jc w:val="center"/>
        <w:rPr>
          <w:lang w:val="ru-RU"/>
        </w:rPr>
      </w:pPr>
    </w:p>
    <w:p w14:paraId="55FD01DD" w14:textId="77777777" w:rsidR="00F474F7" w:rsidRPr="000D1DF3" w:rsidRDefault="00F474F7">
      <w:pPr>
        <w:spacing w:after="0"/>
        <w:ind w:left="120"/>
        <w:jc w:val="center"/>
        <w:rPr>
          <w:lang w:val="ru-RU"/>
        </w:rPr>
      </w:pPr>
    </w:p>
    <w:p w14:paraId="663D4E01" w14:textId="77777777" w:rsidR="00F474F7" w:rsidRPr="000D1DF3" w:rsidRDefault="00F474F7">
      <w:pPr>
        <w:spacing w:after="0"/>
        <w:ind w:left="120"/>
        <w:jc w:val="center"/>
        <w:rPr>
          <w:lang w:val="ru-RU"/>
        </w:rPr>
      </w:pPr>
    </w:p>
    <w:p w14:paraId="58E66A95" w14:textId="77777777" w:rsidR="00F474F7" w:rsidRPr="000D1DF3" w:rsidRDefault="00F474F7">
      <w:pPr>
        <w:spacing w:after="0"/>
        <w:ind w:left="120"/>
        <w:jc w:val="center"/>
        <w:rPr>
          <w:lang w:val="ru-RU"/>
        </w:rPr>
      </w:pPr>
    </w:p>
    <w:p w14:paraId="1A93B763" w14:textId="77777777" w:rsidR="00F474F7" w:rsidRPr="000D1DF3" w:rsidRDefault="00F474F7">
      <w:pPr>
        <w:spacing w:after="0"/>
        <w:ind w:left="120"/>
        <w:jc w:val="center"/>
        <w:rPr>
          <w:lang w:val="ru-RU"/>
        </w:rPr>
      </w:pPr>
    </w:p>
    <w:p w14:paraId="2FEF21F7" w14:textId="77777777" w:rsidR="00F474F7" w:rsidRPr="000D1DF3" w:rsidRDefault="00F474F7">
      <w:pPr>
        <w:spacing w:after="0"/>
        <w:ind w:left="120"/>
        <w:jc w:val="center"/>
        <w:rPr>
          <w:lang w:val="ru-RU"/>
        </w:rPr>
      </w:pPr>
    </w:p>
    <w:p w14:paraId="2C746F85" w14:textId="18A49AA4" w:rsidR="00F474F7" w:rsidRPr="000D1DF3" w:rsidRDefault="00426B8F" w:rsidP="000D1DF3">
      <w:pPr>
        <w:spacing w:after="0"/>
        <w:jc w:val="center"/>
        <w:rPr>
          <w:lang w:val="ru-RU"/>
        </w:rPr>
      </w:pPr>
      <w:bookmarkStart w:id="3" w:name="f42bdabb-0f2d-40ee-bf7c-727852ad74ae"/>
      <w:r w:rsidRPr="000D1DF3">
        <w:rPr>
          <w:rFonts w:ascii="Times New Roman" w:hAnsi="Times New Roman"/>
          <w:b/>
          <w:color w:val="000000"/>
          <w:sz w:val="28"/>
          <w:lang w:val="ru-RU"/>
        </w:rPr>
        <w:t>г. Нижний Новгород</w:t>
      </w:r>
      <w:bookmarkEnd w:id="3"/>
      <w:r w:rsidRPr="000D1DF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ee4c66-afc2-48b9-8903-39adf2f93014"/>
      <w:r w:rsidRPr="000D1DF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D1DF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D1DF3">
        <w:rPr>
          <w:rFonts w:ascii="Times New Roman" w:hAnsi="Times New Roman"/>
          <w:color w:val="000000"/>
          <w:sz w:val="28"/>
          <w:lang w:val="ru-RU"/>
        </w:rPr>
        <w:t>​</w:t>
      </w:r>
    </w:p>
    <w:p w14:paraId="7F6BDD55" w14:textId="77777777" w:rsidR="00F474F7" w:rsidRPr="000D1DF3" w:rsidRDefault="00F474F7">
      <w:pPr>
        <w:rPr>
          <w:lang w:val="ru-RU"/>
        </w:rPr>
        <w:sectPr w:rsidR="00F474F7" w:rsidRPr="000D1DF3">
          <w:pgSz w:w="11906" w:h="16383"/>
          <w:pgMar w:top="1134" w:right="850" w:bottom="1134" w:left="1701" w:header="720" w:footer="720" w:gutter="0"/>
          <w:cols w:space="720"/>
        </w:sectPr>
      </w:pPr>
    </w:p>
    <w:p w14:paraId="681706C1" w14:textId="77777777" w:rsidR="00F474F7" w:rsidRPr="000D1DF3" w:rsidRDefault="00426B8F" w:rsidP="000D1DF3">
      <w:pPr>
        <w:spacing w:after="0" w:line="264" w:lineRule="auto"/>
        <w:jc w:val="both"/>
        <w:rPr>
          <w:lang w:val="ru-RU"/>
        </w:rPr>
      </w:pPr>
      <w:bookmarkStart w:id="5" w:name="block-17183149"/>
      <w:bookmarkEnd w:id="0"/>
      <w:r w:rsidRPr="000D1DF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66B0423" w14:textId="77777777" w:rsidR="00F474F7" w:rsidRPr="000D1DF3" w:rsidRDefault="00F474F7">
      <w:pPr>
        <w:spacing w:after="0" w:line="264" w:lineRule="auto"/>
        <w:ind w:left="120"/>
        <w:jc w:val="both"/>
        <w:rPr>
          <w:lang w:val="ru-RU"/>
        </w:rPr>
      </w:pPr>
    </w:p>
    <w:p w14:paraId="628A8D60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базового </w:t>
      </w:r>
      <w:r w:rsidRPr="000D1DF3">
        <w:rPr>
          <w:rFonts w:ascii="Times New Roman" w:hAnsi="Times New Roman"/>
          <w:color w:val="000000"/>
          <w:sz w:val="28"/>
          <w:lang w:val="ru-RU"/>
        </w:rPr>
        <w:t>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</w:t>
      </w:r>
      <w:r w:rsidRPr="000D1DF3">
        <w:rPr>
          <w:rFonts w:ascii="Times New Roman" w:hAnsi="Times New Roman"/>
          <w:color w:val="000000"/>
          <w:sz w:val="28"/>
          <w:lang w:val="ru-RU"/>
        </w:rPr>
        <w:t>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14:paraId="785E93D5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</w:t>
      </w:r>
      <w:r w:rsidRPr="000D1DF3">
        <w:rPr>
          <w:rFonts w:ascii="Times New Roman" w:hAnsi="Times New Roman"/>
          <w:color w:val="000000"/>
          <w:sz w:val="28"/>
          <w:lang w:val="ru-RU"/>
        </w:rPr>
        <w:t>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</w:t>
      </w:r>
      <w:r w:rsidRPr="000D1DF3">
        <w:rPr>
          <w:rFonts w:ascii="Times New Roman" w:hAnsi="Times New Roman"/>
          <w:color w:val="000000"/>
          <w:sz w:val="28"/>
          <w:lang w:val="ru-RU"/>
        </w:rPr>
        <w:t>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</w:t>
      </w:r>
      <w:r w:rsidRPr="000D1DF3">
        <w:rPr>
          <w:rFonts w:ascii="Times New Roman" w:hAnsi="Times New Roman"/>
          <w:color w:val="000000"/>
          <w:sz w:val="28"/>
          <w:lang w:val="ru-RU"/>
        </w:rPr>
        <w:t>не).</w:t>
      </w:r>
    </w:p>
    <w:p w14:paraId="5F5A4B29" w14:textId="77777777" w:rsidR="00F474F7" w:rsidRDefault="00426B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включает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6025C9B" w14:textId="77777777" w:rsidR="00F474F7" w:rsidRPr="000D1DF3" w:rsidRDefault="00426B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14:paraId="43A771B0" w14:textId="77777777" w:rsidR="00F474F7" w:rsidRPr="000D1DF3" w:rsidRDefault="00426B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14:paraId="09C13C7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</w:t>
      </w:r>
      <w:r w:rsidRPr="000D1DF3">
        <w:rPr>
          <w:rFonts w:ascii="Times New Roman" w:hAnsi="Times New Roman"/>
          <w:color w:val="000000"/>
          <w:sz w:val="28"/>
          <w:lang w:val="ru-RU"/>
        </w:rPr>
        <w:t>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</w:t>
      </w:r>
      <w:r w:rsidRPr="000D1DF3">
        <w:rPr>
          <w:rFonts w:ascii="Times New Roman" w:hAnsi="Times New Roman"/>
          <w:color w:val="000000"/>
          <w:sz w:val="28"/>
          <w:lang w:val="ru-RU"/>
        </w:rPr>
        <w:t>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14:paraId="553863D0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В основу курса </w:t>
      </w:r>
      <w:r w:rsidRPr="000D1DF3">
        <w:rPr>
          <w:rFonts w:ascii="Times New Roman" w:hAnsi="Times New Roman"/>
          <w:color w:val="000000"/>
          <w:sz w:val="28"/>
          <w:lang w:val="ru-RU"/>
        </w:rPr>
        <w:t>физики для уровня среднего общего образования положен ряд идей, которые можно рассматривать как принципы его построения.</w:t>
      </w:r>
    </w:p>
    <w:p w14:paraId="6F59F535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. В соответствии с ней курс является логически завершённым, он содержит материал из всех разделов физики, включает как </w:t>
      </w:r>
      <w:r w:rsidRPr="000D1DF3">
        <w:rPr>
          <w:rFonts w:ascii="Times New Roman" w:hAnsi="Times New Roman"/>
          <w:color w:val="000000"/>
          <w:sz w:val="28"/>
          <w:lang w:val="ru-RU"/>
        </w:rPr>
        <w:t>вопросы классической, так и современной физики.</w:t>
      </w:r>
    </w:p>
    <w:p w14:paraId="6920D98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0D1DF3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14:paraId="2C450F65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0D1DF3">
        <w:rPr>
          <w:rFonts w:ascii="Times New Roman" w:hAnsi="Times New Roman"/>
          <w:i/>
          <w:color w:val="000000"/>
          <w:sz w:val="28"/>
          <w:lang w:val="ru-RU"/>
        </w:rPr>
        <w:t>гума</w:t>
      </w:r>
      <w:r w:rsidRPr="000D1DF3">
        <w:rPr>
          <w:rFonts w:ascii="Times New Roman" w:hAnsi="Times New Roman"/>
          <w:i/>
          <w:color w:val="000000"/>
          <w:sz w:val="28"/>
          <w:lang w:val="ru-RU"/>
        </w:rPr>
        <w:t>нитаризации</w:t>
      </w:r>
      <w:proofErr w:type="spellEnd"/>
      <w:r w:rsidRPr="000D1DF3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14:paraId="706C4DE3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0D1DF3">
        <w:rPr>
          <w:rFonts w:ascii="Times New Roman" w:hAnsi="Times New Roman"/>
          <w:color w:val="000000"/>
          <w:sz w:val="28"/>
          <w:lang w:val="ru-RU"/>
        </w:rPr>
        <w:t>.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Курс физики предполагает знакомство с широким кругом технических и технологических приложений изученных теорий и законов. </w:t>
      </w:r>
    </w:p>
    <w:p w14:paraId="05F4E026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</w:t>
      </w:r>
      <w:r w:rsidRPr="000D1DF3">
        <w:rPr>
          <w:rFonts w:ascii="Times New Roman" w:hAnsi="Times New Roman"/>
          <w:color w:val="000000"/>
          <w:sz w:val="28"/>
          <w:lang w:val="ru-RU"/>
        </w:rPr>
        <w:t>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14:paraId="1E47CDD3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14:paraId="43AFDE16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</w:t>
      </w:r>
      <w:r w:rsidRPr="000D1DF3">
        <w:rPr>
          <w:rFonts w:ascii="Times New Roman" w:hAnsi="Times New Roman"/>
          <w:color w:val="000000"/>
          <w:sz w:val="28"/>
          <w:lang w:val="ru-RU"/>
        </w:rPr>
        <w:t>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</w:t>
      </w:r>
      <w:r w:rsidRPr="000D1DF3">
        <w:rPr>
          <w:rFonts w:ascii="Times New Roman" w:hAnsi="Times New Roman"/>
          <w:color w:val="000000"/>
          <w:sz w:val="28"/>
          <w:lang w:val="ru-RU"/>
        </w:rPr>
        <w:t>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14:paraId="4CE7C1F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м для расчётных задач приоритетом являются задачи с явно заданной физической моделью, позволяющие применять изученные законы и </w:t>
      </w:r>
      <w:r w:rsidRPr="000D1DF3"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закономерности как из одного раздела курса, так и интегрируя знания из разных разделов. Для качественных задач приоритетом являют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14:paraId="72080D1E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</w:t>
      </w:r>
      <w:r w:rsidRPr="000D1DF3">
        <w:rPr>
          <w:rFonts w:ascii="Times New Roman" w:hAnsi="Times New Roman"/>
          <w:color w:val="000000"/>
          <w:sz w:val="28"/>
          <w:lang w:val="ru-RU"/>
        </w:rPr>
        <w:t>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14:paraId="39EC3E8C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14:paraId="37284412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</w:t>
      </w:r>
      <w:r w:rsidRPr="000D1DF3">
        <w:rPr>
          <w:rFonts w:ascii="Times New Roman" w:hAnsi="Times New Roman"/>
          <w:color w:val="000000"/>
          <w:sz w:val="28"/>
          <w:lang w:val="ru-RU"/>
        </w:rPr>
        <w:t>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</w:t>
      </w:r>
      <w:r w:rsidRPr="000D1DF3">
        <w:rPr>
          <w:rFonts w:ascii="Times New Roman" w:hAnsi="Times New Roman"/>
          <w:color w:val="000000"/>
          <w:sz w:val="28"/>
          <w:lang w:val="ru-RU"/>
        </w:rPr>
        <w:t>ых систем в виде цифровых лабораторий.</w:t>
      </w:r>
    </w:p>
    <w:p w14:paraId="1EC83DC2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14:paraId="02F5FF71" w14:textId="77777777" w:rsidR="00F474F7" w:rsidRPr="000D1DF3" w:rsidRDefault="00426B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32553BDD" w14:textId="77777777" w:rsidR="00F474F7" w:rsidRPr="000D1DF3" w:rsidRDefault="00426B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развитие представлени</w:t>
      </w:r>
      <w:r w:rsidRPr="000D1DF3">
        <w:rPr>
          <w:rFonts w:ascii="Times New Roman" w:hAnsi="Times New Roman"/>
          <w:color w:val="000000"/>
          <w:sz w:val="28"/>
          <w:lang w:val="ru-RU"/>
        </w:rPr>
        <w:t>й о научном методе познания и формирование исследовательского отношения к окружающим явлениям;</w:t>
      </w:r>
    </w:p>
    <w:p w14:paraId="0AE64E67" w14:textId="77777777" w:rsidR="00F474F7" w:rsidRPr="000D1DF3" w:rsidRDefault="00426B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405A89FA" w14:textId="77777777" w:rsidR="00F474F7" w:rsidRPr="000D1DF3" w:rsidRDefault="00426B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</w:t>
      </w:r>
      <w:r w:rsidRPr="000D1DF3">
        <w:rPr>
          <w:rFonts w:ascii="Times New Roman" w:hAnsi="Times New Roman"/>
          <w:color w:val="000000"/>
          <w:sz w:val="28"/>
          <w:lang w:val="ru-RU"/>
        </w:rPr>
        <w:t>льзованием физических знаний и научных доказательств;</w:t>
      </w:r>
    </w:p>
    <w:p w14:paraId="6C6C1D60" w14:textId="77777777" w:rsidR="00F474F7" w:rsidRPr="000D1DF3" w:rsidRDefault="00426B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14:paraId="0AAFD8C0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</w:t>
      </w:r>
      <w:r w:rsidRPr="000D1DF3">
        <w:rPr>
          <w:rFonts w:ascii="Times New Roman" w:hAnsi="Times New Roman"/>
          <w:color w:val="000000"/>
          <w:sz w:val="28"/>
          <w:lang w:val="ru-RU"/>
        </w:rPr>
        <w:t>овне среднего общего образования:</w:t>
      </w:r>
    </w:p>
    <w:p w14:paraId="171AEE62" w14:textId="77777777" w:rsidR="00F474F7" w:rsidRPr="000D1DF3" w:rsidRDefault="00426B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14:paraId="7F37D4A7" w14:textId="77777777" w:rsidR="00F474F7" w:rsidRPr="000D1DF3" w:rsidRDefault="00426B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применять </w:t>
      </w:r>
      <w:r w:rsidRPr="000D1DF3">
        <w:rPr>
          <w:rFonts w:ascii="Times New Roman" w:hAnsi="Times New Roman"/>
          <w:color w:val="000000"/>
          <w:sz w:val="28"/>
          <w:lang w:val="ru-RU"/>
        </w:rPr>
        <w:t>теоретические знания для объяснения физических явлений в природе и для принятия практических решений в повседневной жизни;</w:t>
      </w:r>
    </w:p>
    <w:p w14:paraId="1BE60D92" w14:textId="77777777" w:rsidR="00F474F7" w:rsidRPr="000D1DF3" w:rsidRDefault="00426B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</w:t>
      </w:r>
      <w:r w:rsidRPr="000D1DF3">
        <w:rPr>
          <w:rFonts w:ascii="Times New Roman" w:hAnsi="Times New Roman"/>
          <w:color w:val="000000"/>
          <w:sz w:val="28"/>
          <w:lang w:val="ru-RU"/>
        </w:rPr>
        <w:t>кой модели, адекватной условиям задачи;</w:t>
      </w:r>
    </w:p>
    <w:p w14:paraId="63A35A1A" w14:textId="77777777" w:rsidR="00F474F7" w:rsidRPr="000D1DF3" w:rsidRDefault="00426B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14:paraId="0CC47CE7" w14:textId="77777777" w:rsidR="00F474F7" w:rsidRPr="000D1DF3" w:rsidRDefault="00426B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</w:t>
      </w:r>
      <w:r w:rsidRPr="000D1DF3">
        <w:rPr>
          <w:rFonts w:ascii="Times New Roman" w:hAnsi="Times New Roman"/>
          <w:color w:val="000000"/>
          <w:sz w:val="28"/>
          <w:lang w:val="ru-RU"/>
        </w:rPr>
        <w:t>ов, анализа и интерпретации информации, определения достоверности полученного результата;</w:t>
      </w:r>
    </w:p>
    <w:p w14:paraId="68F85B25" w14:textId="77777777" w:rsidR="00F474F7" w:rsidRPr="000D1DF3" w:rsidRDefault="00426B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14:paraId="1ACD813F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490f2411-5974-435e-ac25-4fd30bd3d382"/>
      <w:r w:rsidRPr="000D1DF3">
        <w:rPr>
          <w:rFonts w:ascii="Times New Roman" w:hAnsi="Times New Roman"/>
          <w:color w:val="000000"/>
          <w:sz w:val="28"/>
          <w:lang w:val="ru-RU"/>
        </w:rPr>
        <w:t xml:space="preserve">На изучение физики (базовый уровень) на уровне среднего общего </w:t>
      </w:r>
      <w:r w:rsidRPr="000D1DF3">
        <w:rPr>
          <w:rFonts w:ascii="Times New Roman" w:hAnsi="Times New Roman"/>
          <w:color w:val="000000"/>
          <w:sz w:val="28"/>
          <w:lang w:val="ru-RU"/>
        </w:rPr>
        <w:t>образования отводится 136 часов: в 10 классе – 68 часов (2 часа в неделю), в 11 классе – 68 часов (2 часа в неделю).</w:t>
      </w:r>
      <w:bookmarkEnd w:id="6"/>
      <w:r w:rsidRPr="000D1DF3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8E40974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</w:t>
      </w:r>
      <w:r w:rsidRPr="000D1DF3">
        <w:rPr>
          <w:rFonts w:ascii="Times New Roman" w:hAnsi="Times New Roman"/>
          <w:color w:val="000000"/>
          <w:sz w:val="28"/>
          <w:lang w:val="ru-RU"/>
        </w:rPr>
        <w:t>абораторных работ и опытов с учётом индивидуальных особенностей обучающихся.</w:t>
      </w:r>
    </w:p>
    <w:p w14:paraId="3F4B907D" w14:textId="77777777" w:rsidR="00F474F7" w:rsidRPr="000D1DF3" w:rsidRDefault="00F474F7">
      <w:pPr>
        <w:rPr>
          <w:lang w:val="ru-RU"/>
        </w:rPr>
        <w:sectPr w:rsidR="00F474F7" w:rsidRPr="000D1DF3">
          <w:pgSz w:w="11906" w:h="16383"/>
          <w:pgMar w:top="1134" w:right="850" w:bottom="1134" w:left="1701" w:header="720" w:footer="720" w:gutter="0"/>
          <w:cols w:space="720"/>
        </w:sectPr>
      </w:pPr>
    </w:p>
    <w:p w14:paraId="50F2F416" w14:textId="77777777" w:rsidR="00F474F7" w:rsidRPr="000D1DF3" w:rsidRDefault="00426B8F">
      <w:pPr>
        <w:spacing w:after="0" w:line="264" w:lineRule="auto"/>
        <w:ind w:left="120"/>
        <w:jc w:val="both"/>
        <w:rPr>
          <w:lang w:val="ru-RU"/>
        </w:rPr>
      </w:pPr>
      <w:bookmarkStart w:id="7" w:name="_Toc124426195"/>
      <w:bookmarkStart w:id="8" w:name="block-17183150"/>
      <w:bookmarkEnd w:id="5"/>
      <w:bookmarkEnd w:id="7"/>
      <w:r w:rsidRPr="000D1DF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138AC051" w14:textId="77777777" w:rsidR="00F474F7" w:rsidRPr="000D1DF3" w:rsidRDefault="00F474F7">
      <w:pPr>
        <w:spacing w:after="0" w:line="264" w:lineRule="auto"/>
        <w:ind w:left="120"/>
        <w:jc w:val="both"/>
        <w:rPr>
          <w:lang w:val="ru-RU"/>
        </w:rPr>
      </w:pPr>
    </w:p>
    <w:p w14:paraId="4D00B27A" w14:textId="77777777" w:rsidR="00F474F7" w:rsidRPr="000D1DF3" w:rsidRDefault="00426B8F">
      <w:pPr>
        <w:spacing w:after="0" w:line="264" w:lineRule="auto"/>
        <w:ind w:left="120"/>
        <w:jc w:val="both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2ECBBE00" w14:textId="77777777" w:rsidR="00F474F7" w:rsidRPr="000D1DF3" w:rsidRDefault="00F474F7">
      <w:pPr>
        <w:spacing w:after="0" w:line="264" w:lineRule="auto"/>
        <w:ind w:left="120"/>
        <w:jc w:val="both"/>
        <w:rPr>
          <w:lang w:val="ru-RU"/>
        </w:rPr>
      </w:pPr>
    </w:p>
    <w:p w14:paraId="5944CB02" w14:textId="77777777" w:rsidR="00F474F7" w:rsidRPr="000D1DF3" w:rsidRDefault="00426B8F">
      <w:pPr>
        <w:spacing w:after="0" w:line="264" w:lineRule="auto"/>
        <w:ind w:left="120"/>
        <w:jc w:val="both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14:paraId="3F2CF0BB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процессе познания природы. Эксперимент в физике. </w:t>
      </w:r>
    </w:p>
    <w:p w14:paraId="3A1C0A14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14:paraId="60BB7A6E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чной картины мира, в практической деятельности людей. </w:t>
      </w:r>
    </w:p>
    <w:p w14:paraId="1354ADA6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32966B0F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14:paraId="4F95E94D" w14:textId="77777777" w:rsidR="00F474F7" w:rsidRPr="000D1DF3" w:rsidRDefault="00F474F7">
      <w:pPr>
        <w:spacing w:after="0" w:line="264" w:lineRule="auto"/>
        <w:ind w:left="120"/>
        <w:jc w:val="both"/>
        <w:rPr>
          <w:lang w:val="ru-RU"/>
        </w:rPr>
      </w:pPr>
    </w:p>
    <w:p w14:paraId="45241A6B" w14:textId="77777777" w:rsidR="00F474F7" w:rsidRPr="000D1DF3" w:rsidRDefault="00426B8F">
      <w:pPr>
        <w:spacing w:after="0" w:line="264" w:lineRule="auto"/>
        <w:ind w:left="120"/>
        <w:jc w:val="both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14:paraId="151666D9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14:paraId="17743C7F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 Т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раектория. </w:t>
      </w:r>
    </w:p>
    <w:p w14:paraId="61418750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14:paraId="29F0E43A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Графики зависи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мости координат, скорости, ускорения, пути и перемещения материальной точки от времени. </w:t>
      </w:r>
    </w:p>
    <w:p w14:paraId="19704895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14:paraId="039D48DC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точки по окружности с постоянной по модулю скоростью. Угловая скорость,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линейная скорость. Период и частота обращения. Центростремительное ускорение. </w:t>
      </w:r>
    </w:p>
    <w:p w14:paraId="4400D366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14:paraId="6EBAC1B9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0DA6D5F7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</w:t>
      </w:r>
      <w:r w:rsidRPr="000D1DF3">
        <w:rPr>
          <w:rFonts w:ascii="Times New Roman" w:hAnsi="Times New Roman"/>
          <w:color w:val="000000"/>
          <w:sz w:val="28"/>
          <w:lang w:val="ru-RU"/>
        </w:rPr>
        <w:t>ктеристик движения.</w:t>
      </w:r>
    </w:p>
    <w:p w14:paraId="546B0CAB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14:paraId="29D1CED8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14:paraId="70F8FC53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14:paraId="1AF4DD69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14:paraId="3EDED64B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14:paraId="05CFCA39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0F8DB16B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</w:t>
      </w:r>
      <w:r w:rsidRPr="000D1DF3">
        <w:rPr>
          <w:rFonts w:ascii="Times New Roman" w:hAnsi="Times New Roman"/>
          <w:color w:val="000000"/>
          <w:sz w:val="28"/>
          <w:lang w:val="ru-RU"/>
        </w:rPr>
        <w:t>деления мгновенной скорости.</w:t>
      </w:r>
    </w:p>
    <w:p w14:paraId="49DC1F00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14:paraId="1C9E27A2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14:paraId="7A632327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14:paraId="48487CF0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14:paraId="1FEDE113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14:paraId="03E0603C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</w:t>
      </w:r>
      <w:r w:rsidRPr="000D1DF3">
        <w:rPr>
          <w:rFonts w:ascii="Times New Roman" w:hAnsi="Times New Roman"/>
          <w:color w:val="000000"/>
          <w:sz w:val="28"/>
          <w:lang w:val="ru-RU"/>
        </w:rPr>
        <w:t>ьютона для материальных точек.</w:t>
      </w:r>
    </w:p>
    <w:p w14:paraId="51D89877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14:paraId="7D5DEFAF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14:paraId="17C10057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Трение. Виды трения (покоя, скольжения, качения). Сила трения. Сухое трение. Сила трения скольжения и сила трения п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окоя. Коэффициент трения. Сила сопротивления при движении тела в жидкости или газе. </w:t>
      </w:r>
    </w:p>
    <w:p w14:paraId="6236D582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14:paraId="6CA9B623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14:paraId="45BD5BB8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Технические устройства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и практическое применение: подшипники, движение искусственных спутников.</w:t>
      </w:r>
    </w:p>
    <w:p w14:paraId="0C74773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6B0D420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14:paraId="76AA0AD5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Сравнение </w:t>
      </w:r>
      <w:proofErr w:type="gramStart"/>
      <w:r w:rsidRPr="000D1DF3">
        <w:rPr>
          <w:rFonts w:ascii="Times New Roman" w:hAnsi="Times New Roman"/>
          <w:color w:val="000000"/>
          <w:sz w:val="28"/>
          <w:lang w:val="ru-RU"/>
        </w:rPr>
        <w:t>масс</w:t>
      </w:r>
      <w:proofErr w:type="gramEnd"/>
      <w:r w:rsidRPr="000D1DF3">
        <w:rPr>
          <w:rFonts w:ascii="Times New Roman" w:hAnsi="Times New Roman"/>
          <w:color w:val="000000"/>
          <w:sz w:val="28"/>
          <w:lang w:val="ru-RU"/>
        </w:rPr>
        <w:t xml:space="preserve"> взаимодействующих тел.</w:t>
      </w:r>
    </w:p>
    <w:p w14:paraId="746E91ED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14:paraId="50E11760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14:paraId="664A9577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14:paraId="5654DD08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14:paraId="10B05DD7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Невесомость. Вес тела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при ускоренном подъёме и падении.</w:t>
      </w:r>
    </w:p>
    <w:p w14:paraId="590CC417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14:paraId="59CB8F07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14:paraId="713AF63A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7E05047B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14:paraId="2189D4CD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деформации. </w:t>
      </w:r>
    </w:p>
    <w:p w14:paraId="3FB58886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14:paraId="32436488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14:paraId="5E7485CE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</w:t>
      </w:r>
      <w:r w:rsidRPr="000D1DF3">
        <w:rPr>
          <w:rFonts w:ascii="Times New Roman" w:hAnsi="Times New Roman"/>
          <w:color w:val="000000"/>
          <w:sz w:val="28"/>
          <w:lang w:val="ru-RU"/>
        </w:rPr>
        <w:t>риальных точек. Импульс силы и изменение импульса тела. Закон сохранения импульса. Реактивное движение.</w:t>
      </w:r>
    </w:p>
    <w:p w14:paraId="373E05DB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14:paraId="61736A1D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14:paraId="23BAC649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Потенциальная энергия. Потенциальная эне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ргия упруго деформированной пружины. Потенциальная энергия тела вблизи поверхности Земли. </w:t>
      </w:r>
    </w:p>
    <w:p w14:paraId="4F5599A3" w14:textId="77777777" w:rsidR="00F474F7" w:rsidRPr="00426B8F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Потенциальные и </w:t>
      </w:r>
      <w:proofErr w:type="spellStart"/>
      <w:r w:rsidRPr="000D1DF3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0D1DF3">
        <w:rPr>
          <w:rFonts w:ascii="Times New Roman" w:hAnsi="Times New Roman"/>
          <w:color w:val="000000"/>
          <w:sz w:val="28"/>
          <w:lang w:val="ru-RU"/>
        </w:rPr>
        <w:t xml:space="preserve"> силы. Связь работы </w:t>
      </w:r>
      <w:proofErr w:type="spellStart"/>
      <w:r w:rsidRPr="000D1DF3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0D1DF3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</w:t>
      </w:r>
      <w:r w:rsidRPr="00426B8F">
        <w:rPr>
          <w:rFonts w:ascii="Times New Roman" w:hAnsi="Times New Roman"/>
          <w:color w:val="000000"/>
          <w:sz w:val="28"/>
          <w:lang w:val="ru-RU"/>
        </w:rPr>
        <w:t>Закон сохранения механической энергии.</w:t>
      </w:r>
    </w:p>
    <w:p w14:paraId="21F3E81F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Упругие </w:t>
      </w:r>
      <w:r w:rsidRPr="000D1DF3">
        <w:rPr>
          <w:rFonts w:ascii="Times New Roman" w:hAnsi="Times New Roman"/>
          <w:color w:val="000000"/>
          <w:sz w:val="28"/>
          <w:lang w:val="ru-RU"/>
        </w:rPr>
        <w:t>и неупругие столкновения.</w:t>
      </w:r>
    </w:p>
    <w:p w14:paraId="251CA1F0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14:paraId="567D4243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1E63E885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14:paraId="79DC0A88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14:paraId="098D09E8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14:paraId="02C1BE8F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5DB82D0B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14:paraId="7DA4E892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14:paraId="3A7B1742" w14:textId="77777777" w:rsidR="00F474F7" w:rsidRPr="000D1DF3" w:rsidRDefault="00F474F7">
      <w:pPr>
        <w:spacing w:after="0" w:line="264" w:lineRule="auto"/>
        <w:ind w:left="120"/>
        <w:jc w:val="both"/>
        <w:rPr>
          <w:lang w:val="ru-RU"/>
        </w:rPr>
      </w:pPr>
    </w:p>
    <w:p w14:paraId="1F382050" w14:textId="77777777" w:rsidR="00F474F7" w:rsidRPr="000D1DF3" w:rsidRDefault="00426B8F">
      <w:pPr>
        <w:spacing w:after="0" w:line="264" w:lineRule="auto"/>
        <w:ind w:left="120"/>
        <w:jc w:val="both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Раздел 3. Молекуля</w:t>
      </w:r>
      <w:r w:rsidRPr="000D1DF3">
        <w:rPr>
          <w:rFonts w:ascii="Times New Roman" w:hAnsi="Times New Roman"/>
          <w:b/>
          <w:color w:val="000000"/>
          <w:sz w:val="28"/>
          <w:lang w:val="ru-RU"/>
        </w:rPr>
        <w:t>рная физика и термодинамика</w:t>
      </w:r>
    </w:p>
    <w:p w14:paraId="473C4EAA" w14:textId="77777777" w:rsidR="00F474F7" w:rsidRPr="00426B8F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</w:t>
      </w:r>
      <w:r w:rsidRPr="00426B8F">
        <w:rPr>
          <w:rFonts w:ascii="Times New Roman" w:hAnsi="Times New Roman"/>
          <w:b/>
          <w:i/>
          <w:color w:val="000000"/>
          <w:sz w:val="28"/>
          <w:lang w:val="ru-RU"/>
        </w:rPr>
        <w:t>Основы молекулярно-кинетической теории</w:t>
      </w:r>
    </w:p>
    <w:p w14:paraId="6FA2B309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</w:t>
      </w:r>
      <w:r w:rsidRPr="000D1DF3">
        <w:rPr>
          <w:rFonts w:ascii="Times New Roman" w:hAnsi="Times New Roman"/>
          <w:color w:val="000000"/>
          <w:sz w:val="28"/>
          <w:lang w:val="ru-RU"/>
        </w:rPr>
        <w:t>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14:paraId="4FBB53F5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14:paraId="6090C93A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газа. Основное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</w:t>
      </w:r>
      <w:proofErr w:type="spellStart"/>
      <w:r w:rsidRPr="000D1DF3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0D1DF3">
        <w:rPr>
          <w:rFonts w:ascii="Times New Roman" w:hAnsi="Times New Roman"/>
          <w:color w:val="000000"/>
          <w:sz w:val="28"/>
          <w:lang w:val="ru-RU"/>
        </w:rPr>
        <w:t xml:space="preserve">. Закон Дальтона. </w:t>
      </w:r>
      <w:proofErr w:type="spellStart"/>
      <w:r w:rsidRPr="000D1DF3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0D1DF3"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0D1DF3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0D1DF3">
        <w:rPr>
          <w:rFonts w:ascii="Times New Roman" w:hAnsi="Times New Roman"/>
          <w:color w:val="000000"/>
          <w:sz w:val="28"/>
          <w:lang w:val="ru-RU"/>
        </w:rPr>
        <w:t xml:space="preserve">: изотерма, изохора, изобара. </w:t>
      </w:r>
    </w:p>
    <w:p w14:paraId="2D848D23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14:paraId="5127541A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6CD241DC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Опыты, доказывающие дискретное строение </w:t>
      </w:r>
      <w:r w:rsidRPr="000D1DF3">
        <w:rPr>
          <w:rFonts w:ascii="Times New Roman" w:hAnsi="Times New Roman"/>
          <w:color w:val="000000"/>
          <w:sz w:val="28"/>
          <w:lang w:val="ru-RU"/>
        </w:rPr>
        <w:t>вещества, фотографии молекул органических соединений.</w:t>
      </w:r>
    </w:p>
    <w:p w14:paraId="59357BA6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14:paraId="73D56A57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14:paraId="5D5D800B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14:paraId="67060A53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14:paraId="6DC6F44E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Модель, иллюстрирующая природу давления газа </w:t>
      </w:r>
      <w:r w:rsidRPr="000D1DF3">
        <w:rPr>
          <w:rFonts w:ascii="Times New Roman" w:hAnsi="Times New Roman"/>
          <w:color w:val="000000"/>
          <w:sz w:val="28"/>
          <w:lang w:val="ru-RU"/>
        </w:rPr>
        <w:t>на стенки сосуда.</w:t>
      </w:r>
    </w:p>
    <w:p w14:paraId="04975298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Опыты, иллюстрирующие уравнение состояния идеального газа, </w:t>
      </w:r>
      <w:proofErr w:type="spellStart"/>
      <w:r w:rsidRPr="000D1DF3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0D1DF3">
        <w:rPr>
          <w:rFonts w:ascii="Times New Roman" w:hAnsi="Times New Roman"/>
          <w:color w:val="000000"/>
          <w:sz w:val="28"/>
          <w:lang w:val="ru-RU"/>
        </w:rPr>
        <w:t>.</w:t>
      </w:r>
    </w:p>
    <w:p w14:paraId="3C48473E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3BE1EDF0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14:paraId="6571F6EA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Ис</w:t>
      </w:r>
      <w:r w:rsidRPr="000D1DF3">
        <w:rPr>
          <w:rFonts w:ascii="Times New Roman" w:hAnsi="Times New Roman"/>
          <w:color w:val="000000"/>
          <w:sz w:val="28"/>
          <w:lang w:val="ru-RU"/>
        </w:rPr>
        <w:t>следование зависимости между параметрами состояния разреженного газа.</w:t>
      </w:r>
    </w:p>
    <w:p w14:paraId="601A49F8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14:paraId="6B949C90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14:paraId="3F47289D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Понятие об адиабатном процессе. Первый закон термодинамики. Применение первого закона термодинамики к </w:t>
      </w:r>
      <w:proofErr w:type="spellStart"/>
      <w:r w:rsidRPr="000D1DF3">
        <w:rPr>
          <w:rFonts w:ascii="Times New Roman" w:hAnsi="Times New Roman"/>
          <w:color w:val="000000"/>
          <w:sz w:val="28"/>
          <w:lang w:val="ru-RU"/>
        </w:rPr>
        <w:t>изопро</w:t>
      </w:r>
      <w:r w:rsidRPr="000D1DF3">
        <w:rPr>
          <w:rFonts w:ascii="Times New Roman" w:hAnsi="Times New Roman"/>
          <w:color w:val="000000"/>
          <w:sz w:val="28"/>
          <w:lang w:val="ru-RU"/>
        </w:rPr>
        <w:t>цессам</w:t>
      </w:r>
      <w:proofErr w:type="spellEnd"/>
      <w:r w:rsidRPr="000D1DF3">
        <w:rPr>
          <w:rFonts w:ascii="Times New Roman" w:hAnsi="Times New Roman"/>
          <w:color w:val="000000"/>
          <w:sz w:val="28"/>
          <w:lang w:val="ru-RU"/>
        </w:rPr>
        <w:t>. Графическая интерпретация работы газа.</w:t>
      </w:r>
    </w:p>
    <w:p w14:paraId="27EDE2E2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природе.</w:t>
      </w:r>
    </w:p>
    <w:p w14:paraId="6C25B564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Карно и его коэффициент полезного действия. Экологические проблемы теплоэнергетики.</w:t>
      </w:r>
    </w:p>
    <w:p w14:paraId="7DACAD7E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практическое применение: двигатель внутреннего сгорания, бытовой холодильник, кондиционер.</w:t>
      </w:r>
    </w:p>
    <w:p w14:paraId="6488B7D4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6C011FFF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</w:t>
      </w:r>
      <w:r w:rsidRPr="000D1DF3">
        <w:rPr>
          <w:rFonts w:ascii="Times New Roman" w:hAnsi="Times New Roman"/>
          <w:color w:val="000000"/>
          <w:sz w:val="28"/>
          <w:lang w:val="ru-RU"/>
        </w:rPr>
        <w:t>ршении работы: вылет пробки из бутылки под действием сжатого воздуха, нагревание эфира в латунной трубке путём трения (</w:t>
      </w:r>
      <w:proofErr w:type="spellStart"/>
      <w:r w:rsidRPr="000D1DF3">
        <w:rPr>
          <w:rFonts w:ascii="Times New Roman" w:hAnsi="Times New Roman"/>
          <w:color w:val="000000"/>
          <w:sz w:val="28"/>
          <w:lang w:val="ru-RU"/>
        </w:rPr>
        <w:t>видеодемонстрация</w:t>
      </w:r>
      <w:proofErr w:type="spellEnd"/>
      <w:r w:rsidRPr="000D1DF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02356DA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14:paraId="56BB73DB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Опыт по адиабатному расширению воздуха (опыт с </w:t>
      </w:r>
      <w:r w:rsidRPr="000D1DF3">
        <w:rPr>
          <w:rFonts w:ascii="Times New Roman" w:hAnsi="Times New Roman"/>
          <w:color w:val="000000"/>
          <w:sz w:val="28"/>
          <w:lang w:val="ru-RU"/>
        </w:rPr>
        <w:t>воздушным огнивом).</w:t>
      </w:r>
    </w:p>
    <w:p w14:paraId="7058858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14:paraId="0F069AC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0B6B9F6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14:paraId="3ACE07BB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14:paraId="0D0B735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Парообразование и конде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14:paraId="0B53B0DD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кристаллы. Современные материалы. Плавление и кристаллизация. Удельная теплота плавления. Сублимация.</w:t>
      </w:r>
    </w:p>
    <w:p w14:paraId="24B4B7DF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14:paraId="43FEB895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</w:t>
      </w:r>
      <w:r w:rsidRPr="000D1DF3">
        <w:rPr>
          <w:rFonts w:ascii="Times New Roman" w:hAnsi="Times New Roman"/>
          <w:color w:val="000000"/>
          <w:sz w:val="28"/>
          <w:lang w:val="ru-RU"/>
        </w:rPr>
        <w:t>иалов, в том числе наноматериалов, и нанотехнологии.</w:t>
      </w:r>
    </w:p>
    <w:p w14:paraId="1DFC0C6A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697501A4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14:paraId="48CCE730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14:paraId="77CE0AE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14:paraId="36844FE7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14:paraId="0CFA15A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14:paraId="711C8A9E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6EFEB406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14:paraId="3C4D4849" w14:textId="77777777" w:rsidR="00F474F7" w:rsidRPr="000D1DF3" w:rsidRDefault="00F474F7">
      <w:pPr>
        <w:spacing w:after="0" w:line="264" w:lineRule="auto"/>
        <w:ind w:left="120"/>
        <w:jc w:val="both"/>
        <w:rPr>
          <w:lang w:val="ru-RU"/>
        </w:rPr>
      </w:pPr>
    </w:p>
    <w:p w14:paraId="7BDAE6F7" w14:textId="77777777" w:rsidR="00F474F7" w:rsidRPr="000D1DF3" w:rsidRDefault="00426B8F">
      <w:pPr>
        <w:spacing w:after="0" w:line="264" w:lineRule="auto"/>
        <w:ind w:left="120"/>
        <w:jc w:val="both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14:paraId="17DB98C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14:paraId="5E7FE3E0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Электризация тел. Электрический заряд. Два вида электрических зарядов. Проводники, диэлектрики и полупроводники. Закон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сохранения электрического заряда. </w:t>
      </w:r>
    </w:p>
    <w:p w14:paraId="6B55F85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Взаимодействие зарядов. Закон Кулона. Точечный электрический заряд. Электрическое поле. Напряжённость электрического поля. Принцип </w:t>
      </w:r>
      <w:r w:rsidRPr="000D1DF3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14:paraId="5C242380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Работа сил эле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ктростатического поля. Потенциал. Разность потенциалов. Проводники и диэлектрики в электростатическом поле. Диэлектрическая проницаемость. </w:t>
      </w:r>
    </w:p>
    <w:p w14:paraId="7172CAE0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14:paraId="5BDDEA5C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Технические уст</w:t>
      </w:r>
      <w:r w:rsidRPr="000D1DF3">
        <w:rPr>
          <w:rFonts w:ascii="Times New Roman" w:hAnsi="Times New Roman"/>
          <w:color w:val="000000"/>
          <w:sz w:val="28"/>
          <w:lang w:val="ru-RU"/>
        </w:rPr>
        <w:t>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14:paraId="6B74B658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77842F86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14:paraId="252014B4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Взаимодействие наэлектризован</w:t>
      </w:r>
      <w:r w:rsidRPr="000D1DF3">
        <w:rPr>
          <w:rFonts w:ascii="Times New Roman" w:hAnsi="Times New Roman"/>
          <w:color w:val="000000"/>
          <w:sz w:val="28"/>
          <w:lang w:val="ru-RU"/>
        </w:rPr>
        <w:t>ных тел.</w:t>
      </w:r>
    </w:p>
    <w:p w14:paraId="5AC6FBF4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14:paraId="1EBCB32F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14:paraId="4832C8FF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14:paraId="5F55BDF2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14:paraId="7764C88C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проницаемости.</w:t>
      </w:r>
    </w:p>
    <w:p w14:paraId="706EA8AE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14:paraId="604A04EF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12AC2A0E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14:paraId="71D61DC5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14:paraId="3E4101BB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14:paraId="5EEC43D0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14:paraId="28F27D72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Электрическое сопротивление. Удельное сопротивление вещества. Последовательное, параллельное, смешанное соеди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нение проводников. </w:t>
      </w:r>
    </w:p>
    <w:p w14:paraId="79C3540E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14:paraId="557C8E87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14:paraId="2674AB2F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Электронная проводим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ость твёрдых металлов. Зависимость сопротивления металлов от температуры. Сверхпроводимость. </w:t>
      </w:r>
    </w:p>
    <w:p w14:paraId="64D7F14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14:paraId="4B4F39E2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0D1DF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0D1DF3">
        <w:rPr>
          <w:rFonts w:ascii="Times New Roman" w:hAnsi="Times New Roman"/>
          <w:color w:val="000000"/>
          <w:sz w:val="28"/>
          <w:lang w:val="ru-RU"/>
        </w:rPr>
        <w:t>-перехода. Полупроводн</w:t>
      </w:r>
      <w:r w:rsidRPr="000D1DF3">
        <w:rPr>
          <w:rFonts w:ascii="Times New Roman" w:hAnsi="Times New Roman"/>
          <w:color w:val="000000"/>
          <w:sz w:val="28"/>
          <w:lang w:val="ru-RU"/>
        </w:rPr>
        <w:t>иковые приборы.</w:t>
      </w:r>
    </w:p>
    <w:p w14:paraId="396C62D3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14:paraId="0E181CAF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Самостоятельный и несамостоятельный разряд. Молния. Плазма.</w:t>
      </w:r>
    </w:p>
    <w:p w14:paraId="4E112BDB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</w:t>
      </w:r>
      <w:r w:rsidRPr="000D1DF3">
        <w:rPr>
          <w:rFonts w:ascii="Times New Roman" w:hAnsi="Times New Roman"/>
          <w:color w:val="000000"/>
          <w:sz w:val="28"/>
          <w:lang w:val="ru-RU"/>
        </w:rPr>
        <w:t>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</w:p>
    <w:p w14:paraId="03CC58F0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517CA3A3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14:paraId="359E83C0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14:paraId="1D3126EE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14:paraId="01AF4B8F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14:paraId="3CF27149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14:paraId="3BF0CA2D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14:paraId="1F88E3DC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14:paraId="619A3BA6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14:paraId="74EF2924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160A421E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14:paraId="22972C14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Измерение элект</w:t>
      </w:r>
      <w:r w:rsidRPr="000D1DF3">
        <w:rPr>
          <w:rFonts w:ascii="Times New Roman" w:hAnsi="Times New Roman"/>
          <w:color w:val="000000"/>
          <w:sz w:val="28"/>
          <w:lang w:val="ru-RU"/>
        </w:rPr>
        <w:t>родвижущей силы источника тока и его внутреннего сопротивления.</w:t>
      </w:r>
    </w:p>
    <w:p w14:paraId="1C82B11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14:paraId="5CCF9CAF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14:paraId="23BAD8AB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осуществляется с учётом содержательных межпредметных связей с курсами математики, биологии, химии,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географии и технологии.</w:t>
      </w:r>
    </w:p>
    <w:p w14:paraId="5216CB99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0D1DF3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14:paraId="4F8D7E4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</w:p>
    <w:p w14:paraId="02315D02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Биол</w:t>
      </w:r>
      <w:r w:rsidRPr="000D1DF3">
        <w:rPr>
          <w:rFonts w:ascii="Times New Roman" w:hAnsi="Times New Roman"/>
          <w:i/>
          <w:color w:val="000000"/>
          <w:sz w:val="28"/>
          <w:lang w:val="ru-RU"/>
        </w:rPr>
        <w:t>огия: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14:paraId="3AC9BD97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ная масса, тепловые свойства твёрдых тел, жидкостей и </w:t>
      </w:r>
      <w:r w:rsidRPr="000D1DF3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14:paraId="687B159C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14:paraId="54F8E4A7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</w:t>
      </w:r>
      <w:r w:rsidRPr="000D1DF3">
        <w:rPr>
          <w:rFonts w:ascii="Times New Roman" w:hAnsi="Times New Roman"/>
          <w:color w:val="000000"/>
          <w:sz w:val="28"/>
          <w:lang w:val="ru-RU"/>
        </w:rPr>
        <w:t>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</w:t>
      </w:r>
      <w:r w:rsidRPr="000D1DF3">
        <w:rPr>
          <w:rFonts w:ascii="Times New Roman" w:hAnsi="Times New Roman"/>
          <w:color w:val="000000"/>
          <w:sz w:val="28"/>
          <w:lang w:val="ru-RU"/>
        </w:rPr>
        <w:t>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14:paraId="6B68B27B" w14:textId="77777777" w:rsidR="00F474F7" w:rsidRPr="000D1DF3" w:rsidRDefault="00F474F7">
      <w:pPr>
        <w:spacing w:after="0" w:line="264" w:lineRule="auto"/>
        <w:ind w:left="120"/>
        <w:jc w:val="both"/>
        <w:rPr>
          <w:lang w:val="ru-RU"/>
        </w:rPr>
      </w:pPr>
    </w:p>
    <w:p w14:paraId="2A941464" w14:textId="77777777" w:rsidR="00F474F7" w:rsidRPr="000D1DF3" w:rsidRDefault="00426B8F">
      <w:pPr>
        <w:spacing w:after="0" w:line="264" w:lineRule="auto"/>
        <w:ind w:left="120"/>
        <w:jc w:val="both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DDF15F9" w14:textId="77777777" w:rsidR="00F474F7" w:rsidRPr="000D1DF3" w:rsidRDefault="00F474F7">
      <w:pPr>
        <w:spacing w:after="0" w:line="264" w:lineRule="auto"/>
        <w:ind w:left="120"/>
        <w:jc w:val="both"/>
        <w:rPr>
          <w:lang w:val="ru-RU"/>
        </w:rPr>
      </w:pPr>
    </w:p>
    <w:p w14:paraId="425ABC89" w14:textId="77777777" w:rsidR="00F474F7" w:rsidRPr="000D1DF3" w:rsidRDefault="00426B8F">
      <w:pPr>
        <w:spacing w:after="0" w:line="264" w:lineRule="auto"/>
        <w:ind w:left="120"/>
        <w:jc w:val="both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14:paraId="2DFFADC3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</w:t>
      </w:r>
      <w:r w:rsidRPr="000D1DF3">
        <w:rPr>
          <w:rFonts w:ascii="Times New Roman" w:hAnsi="Times New Roman"/>
          <w:b/>
          <w:i/>
          <w:color w:val="000000"/>
          <w:sz w:val="28"/>
          <w:lang w:val="ru-RU"/>
        </w:rPr>
        <w:t>тромагнитная индукция</w:t>
      </w:r>
    </w:p>
    <w:p w14:paraId="44B9CB16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индукции поля постоянных магнитов.</w:t>
      </w:r>
    </w:p>
    <w:p w14:paraId="26B0DC24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Магнитное по</w:t>
      </w:r>
      <w:r w:rsidRPr="000D1DF3">
        <w:rPr>
          <w:rFonts w:ascii="Times New Roman" w:hAnsi="Times New Roman"/>
          <w:color w:val="000000"/>
          <w:sz w:val="28"/>
          <w:lang w:val="ru-RU"/>
        </w:rPr>
        <w:t>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проводников с током.</w:t>
      </w:r>
    </w:p>
    <w:p w14:paraId="69FA200D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14:paraId="3BAC7DCC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Сила Лоренца, её модуль и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направление. Движение заряженной частицы в однородном магнитном поле. Работа силы Лоренца.</w:t>
      </w:r>
    </w:p>
    <w:p w14:paraId="6362C43D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сила индукции. Закон электромагнитной индукции Фарадея.</w:t>
      </w:r>
    </w:p>
    <w:p w14:paraId="5F0F3CCA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Вихревое электрическое </w:t>
      </w:r>
      <w:r w:rsidRPr="000D1DF3">
        <w:rPr>
          <w:rFonts w:ascii="Times New Roman" w:hAnsi="Times New Roman"/>
          <w:color w:val="000000"/>
          <w:sz w:val="28"/>
          <w:lang w:val="ru-RU"/>
        </w:rPr>
        <w:t>поле. Электродвижущая сила индукции в проводнике, движущемся поступательно в однородном магнитном поле.</w:t>
      </w:r>
    </w:p>
    <w:p w14:paraId="669BE90C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14:paraId="06485F22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14:paraId="217652CD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14:paraId="535345D5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14:paraId="3CAAE188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14:paraId="029B007E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14:paraId="0F6E8C56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14:paraId="1F0A795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14:paraId="6FDCDA23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Линии индукции магнитного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поля.</w:t>
      </w:r>
    </w:p>
    <w:p w14:paraId="06A95606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14:paraId="2955C779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14:paraId="5AD235A3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14:paraId="4D608F65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</w:t>
      </w:r>
    </w:p>
    <w:p w14:paraId="0C6A0616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14:paraId="5A783F26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14:paraId="521B87BE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Явление </w:t>
      </w:r>
      <w:r w:rsidRPr="000D1DF3">
        <w:rPr>
          <w:rFonts w:ascii="Times New Roman" w:hAnsi="Times New Roman"/>
          <w:color w:val="000000"/>
          <w:sz w:val="28"/>
          <w:lang w:val="ru-RU"/>
        </w:rPr>
        <w:t>самоиндукции.</w:t>
      </w:r>
    </w:p>
    <w:p w14:paraId="0533764B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224DCECD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14:paraId="1E0340C0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14:paraId="7DD7DB04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14:paraId="5CFA1D6A" w14:textId="77777777" w:rsidR="00F474F7" w:rsidRPr="000D1DF3" w:rsidRDefault="00F474F7">
      <w:pPr>
        <w:spacing w:after="0" w:line="264" w:lineRule="auto"/>
        <w:ind w:left="120"/>
        <w:jc w:val="both"/>
        <w:rPr>
          <w:lang w:val="ru-RU"/>
        </w:rPr>
      </w:pPr>
    </w:p>
    <w:p w14:paraId="02475A2E" w14:textId="77777777" w:rsidR="00F474F7" w:rsidRPr="00426B8F" w:rsidRDefault="00426B8F">
      <w:pPr>
        <w:spacing w:after="0" w:line="264" w:lineRule="auto"/>
        <w:ind w:left="120"/>
        <w:jc w:val="both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 xml:space="preserve">Раздел 5. </w:t>
      </w:r>
      <w:r w:rsidRPr="00426B8F">
        <w:rPr>
          <w:rFonts w:ascii="Times New Roman" w:hAnsi="Times New Roman"/>
          <w:b/>
          <w:color w:val="000000"/>
          <w:sz w:val="28"/>
          <w:lang w:val="ru-RU"/>
        </w:rPr>
        <w:t>Колебания и волны</w:t>
      </w:r>
    </w:p>
    <w:p w14:paraId="065B550E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</w:t>
      </w:r>
      <w:r w:rsidRPr="000D1DF3">
        <w:rPr>
          <w:rFonts w:ascii="Times New Roman" w:hAnsi="Times New Roman"/>
          <w:b/>
          <w:i/>
          <w:color w:val="000000"/>
          <w:sz w:val="28"/>
          <w:lang w:val="ru-RU"/>
        </w:rPr>
        <w:t>Механические и электромагнитные колебания</w:t>
      </w:r>
    </w:p>
    <w:p w14:paraId="78DAB25B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ие энергии при гармонических колебаниях. </w:t>
      </w:r>
    </w:p>
    <w:p w14:paraId="78F94DB3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</w:t>
      </w:r>
      <w:r w:rsidRPr="000D1DF3">
        <w:rPr>
          <w:rFonts w:ascii="Times New Roman" w:hAnsi="Times New Roman"/>
          <w:color w:val="000000"/>
          <w:sz w:val="28"/>
          <w:lang w:val="ru-RU"/>
        </w:rPr>
        <w:t>бательном контуре.</w:t>
      </w:r>
    </w:p>
    <w:p w14:paraId="0F26B84D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14:paraId="5B792794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Переменный ток. Синусоидальный переменный ток. Мощность переменного тока. Амплитудное и действующее значение си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лы тока и напряжения. </w:t>
      </w:r>
    </w:p>
    <w:p w14:paraId="51F04F27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14:paraId="0B1964B6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</w:t>
      </w:r>
      <w:r w:rsidRPr="000D1DF3">
        <w:rPr>
          <w:rFonts w:ascii="Times New Roman" w:hAnsi="Times New Roman"/>
          <w:color w:val="000000"/>
          <w:sz w:val="28"/>
          <w:lang w:val="ru-RU"/>
        </w:rPr>
        <w:t>ение: электрический звонок, генератор переменного тока, линии электропередач.</w:t>
      </w:r>
    </w:p>
    <w:p w14:paraId="68394FEA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79BBADE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14:paraId="300A83D4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затухающих колебаний.</w:t>
      </w:r>
    </w:p>
    <w:p w14:paraId="1E7035DB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14:paraId="51CEE43B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На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блюдение резонанса. </w:t>
      </w:r>
    </w:p>
    <w:p w14:paraId="091684D4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14:paraId="3FF260E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14:paraId="507B637D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14:paraId="28A4A4C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Модель </w:t>
      </w:r>
      <w:r w:rsidRPr="000D1DF3">
        <w:rPr>
          <w:rFonts w:ascii="Times New Roman" w:hAnsi="Times New Roman"/>
          <w:color w:val="000000"/>
          <w:sz w:val="28"/>
          <w:lang w:val="ru-RU"/>
        </w:rPr>
        <w:t>линии электропередачи.</w:t>
      </w:r>
    </w:p>
    <w:p w14:paraId="4F513AA2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7A432D5E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14:paraId="7E306B27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соединённых конденсатора, катушки и рези</w:t>
      </w:r>
      <w:r w:rsidRPr="000D1DF3">
        <w:rPr>
          <w:rFonts w:ascii="Times New Roman" w:hAnsi="Times New Roman"/>
          <w:color w:val="000000"/>
          <w:sz w:val="28"/>
          <w:lang w:val="ru-RU"/>
        </w:rPr>
        <w:t>стора.</w:t>
      </w:r>
    </w:p>
    <w:p w14:paraId="228BA8B0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Механические и электромагнитные волны</w:t>
      </w:r>
    </w:p>
    <w:p w14:paraId="62D3229B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14:paraId="58E376C3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</w:t>
      </w:r>
      <w:r w:rsidRPr="000D1DF3">
        <w:rPr>
          <w:rFonts w:ascii="Times New Roman" w:hAnsi="Times New Roman"/>
          <w:color w:val="000000"/>
          <w:sz w:val="28"/>
          <w:lang w:val="ru-RU"/>
        </w:rPr>
        <w:t>ука. Высота тона. Тембр звука.</w:t>
      </w:r>
    </w:p>
    <w:p w14:paraId="29500A9B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 волн.</w:t>
      </w:r>
    </w:p>
    <w:p w14:paraId="7EB3A822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14:paraId="4D4619A9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Принципы радиосвязи и </w:t>
      </w:r>
      <w:r w:rsidRPr="000D1DF3">
        <w:rPr>
          <w:rFonts w:ascii="Times New Roman" w:hAnsi="Times New Roman"/>
          <w:color w:val="000000"/>
          <w:sz w:val="28"/>
          <w:lang w:val="ru-RU"/>
        </w:rPr>
        <w:t>телевидения. Радиолокация.</w:t>
      </w:r>
    </w:p>
    <w:p w14:paraId="1553453C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14:paraId="3693C44C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ультразвуковая диагностика в технике и медицине, радар, радиоприёмник, телевизор, антенна, телефон, СВЧ-печ</w:t>
      </w:r>
      <w:r w:rsidRPr="000D1DF3">
        <w:rPr>
          <w:rFonts w:ascii="Times New Roman" w:hAnsi="Times New Roman"/>
          <w:color w:val="000000"/>
          <w:sz w:val="28"/>
          <w:lang w:val="ru-RU"/>
        </w:rPr>
        <w:t>ь.</w:t>
      </w:r>
    </w:p>
    <w:p w14:paraId="5DDE659C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37ECEEE2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14:paraId="17952C72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14:paraId="50D6CACF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14:paraId="5B2F4648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14:paraId="3FA8254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14:paraId="30A9F413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Наблюдение св</w:t>
      </w:r>
      <w:r w:rsidRPr="000D1DF3">
        <w:rPr>
          <w:rFonts w:ascii="Times New Roman" w:hAnsi="Times New Roman"/>
          <w:color w:val="000000"/>
          <w:sz w:val="28"/>
          <w:lang w:val="ru-RU"/>
        </w:rPr>
        <w:t>язи громкости звука и высоты тона с амплитудой и частотой колебаний.</w:t>
      </w:r>
    </w:p>
    <w:p w14:paraId="03053EFE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свойств электромагнитных волн: отражение, преломление, поляризация, дифракция, интерференция.</w:t>
      </w:r>
    </w:p>
    <w:p w14:paraId="7B4E51B0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14:paraId="06A0CEB8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Геометрическая оптика. Прямолинейное распространение света в одно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родной среде. Луч света. Точечный источник света. </w:t>
      </w:r>
    </w:p>
    <w:p w14:paraId="6227241C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14:paraId="12A13A04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Полное внутреннее отражение. Предельный у</w:t>
      </w:r>
      <w:r w:rsidRPr="000D1DF3">
        <w:rPr>
          <w:rFonts w:ascii="Times New Roman" w:hAnsi="Times New Roman"/>
          <w:color w:val="000000"/>
          <w:sz w:val="28"/>
          <w:lang w:val="ru-RU"/>
        </w:rPr>
        <w:t>гол полного внутреннего отражения.</w:t>
      </w:r>
    </w:p>
    <w:p w14:paraId="4E3B57E3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14:paraId="55A76E4A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Построение изображений в собирающих и рассеивающих линзах. Формула тон</w:t>
      </w:r>
      <w:r w:rsidRPr="000D1DF3">
        <w:rPr>
          <w:rFonts w:ascii="Times New Roman" w:hAnsi="Times New Roman"/>
          <w:color w:val="000000"/>
          <w:sz w:val="28"/>
          <w:lang w:val="ru-RU"/>
        </w:rPr>
        <w:t>кой линзы. Увеличение, даваемое линзой.</w:t>
      </w:r>
    </w:p>
    <w:p w14:paraId="133EEA06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14:paraId="6FA49330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Волновая оптика. Интерференция света. Когерентные источники. Условия наблюдения максимумов и минимумов в интерференционной картине от двух синфазных когерентных </w:t>
      </w:r>
      <w:r w:rsidRPr="000D1DF3">
        <w:rPr>
          <w:rFonts w:ascii="Times New Roman" w:hAnsi="Times New Roman"/>
          <w:color w:val="000000"/>
          <w:sz w:val="28"/>
          <w:lang w:val="ru-RU"/>
        </w:rPr>
        <w:t>источников.</w:t>
      </w:r>
    </w:p>
    <w:p w14:paraId="17AF7C52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14:paraId="42410E36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14:paraId="54CAFED7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</w:t>
      </w:r>
      <w:r w:rsidRPr="000D1DF3">
        <w:rPr>
          <w:rFonts w:ascii="Times New Roman" w:hAnsi="Times New Roman"/>
          <w:color w:val="000000"/>
          <w:sz w:val="28"/>
          <w:lang w:val="ru-RU"/>
        </w:rPr>
        <w:t>ный аппарат, микроскоп, телескоп, волоконная оптика, дифракционная решётка, поляроид.</w:t>
      </w:r>
    </w:p>
    <w:p w14:paraId="0A9F540D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1D683750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преломление света. Оптические приборы.</w:t>
      </w:r>
    </w:p>
    <w:p w14:paraId="421EC19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14:paraId="30F4B8C9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Исследование свойств изображ</w:t>
      </w:r>
      <w:r w:rsidRPr="000D1DF3">
        <w:rPr>
          <w:rFonts w:ascii="Times New Roman" w:hAnsi="Times New Roman"/>
          <w:color w:val="000000"/>
          <w:sz w:val="28"/>
          <w:lang w:val="ru-RU"/>
        </w:rPr>
        <w:t>ений в линзах.</w:t>
      </w:r>
    </w:p>
    <w:p w14:paraId="3761BA15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14:paraId="3B2C80E9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14:paraId="355A36D9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14:paraId="60F6F24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14:paraId="7CB8962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Получение спектра с помощью призмы.</w:t>
      </w:r>
    </w:p>
    <w:p w14:paraId="50646D1E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14:paraId="37BAFEED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14:paraId="1BD29A93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7980B006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показателя преломления стекла. </w:t>
      </w:r>
    </w:p>
    <w:p w14:paraId="58EDBFFA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14:paraId="33EAC5F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14:paraId="50B88C83" w14:textId="77777777" w:rsidR="00F474F7" w:rsidRPr="000D1DF3" w:rsidRDefault="00F474F7">
      <w:pPr>
        <w:spacing w:after="0" w:line="264" w:lineRule="auto"/>
        <w:ind w:left="120"/>
        <w:jc w:val="both"/>
        <w:rPr>
          <w:lang w:val="ru-RU"/>
        </w:rPr>
      </w:pPr>
    </w:p>
    <w:p w14:paraId="52F34EE3" w14:textId="77777777" w:rsidR="00F474F7" w:rsidRPr="000D1DF3" w:rsidRDefault="00426B8F">
      <w:pPr>
        <w:spacing w:after="0" w:line="264" w:lineRule="auto"/>
        <w:ind w:left="120"/>
        <w:jc w:val="both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14:paraId="5B263760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</w:t>
      </w:r>
      <w:r w:rsidRPr="000D1DF3">
        <w:rPr>
          <w:rFonts w:ascii="Times New Roman" w:hAnsi="Times New Roman"/>
          <w:color w:val="000000"/>
          <w:sz w:val="28"/>
          <w:lang w:val="ru-RU"/>
        </w:rPr>
        <w:t>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14:paraId="642740B4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одновременности. Замедление времени и сокращение длины.</w:t>
      </w:r>
    </w:p>
    <w:p w14:paraId="50EA29A2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14:paraId="424C0970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Связь массы с </w:t>
      </w:r>
      <w:r w:rsidRPr="000D1DF3">
        <w:rPr>
          <w:rFonts w:ascii="Times New Roman" w:hAnsi="Times New Roman"/>
          <w:color w:val="000000"/>
          <w:sz w:val="28"/>
          <w:lang w:val="ru-RU"/>
        </w:rPr>
        <w:t>энергией и импульсом релятивистской частицы. Энергия покоя.</w:t>
      </w:r>
    </w:p>
    <w:p w14:paraId="7A12E281" w14:textId="77777777" w:rsidR="00F474F7" w:rsidRPr="000D1DF3" w:rsidRDefault="00F474F7">
      <w:pPr>
        <w:spacing w:after="0" w:line="264" w:lineRule="auto"/>
        <w:ind w:left="120"/>
        <w:jc w:val="both"/>
        <w:rPr>
          <w:lang w:val="ru-RU"/>
        </w:rPr>
      </w:pPr>
    </w:p>
    <w:p w14:paraId="41886061" w14:textId="77777777" w:rsidR="00F474F7" w:rsidRPr="000D1DF3" w:rsidRDefault="00426B8F">
      <w:pPr>
        <w:spacing w:after="0" w:line="264" w:lineRule="auto"/>
        <w:ind w:left="120"/>
        <w:jc w:val="both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14:paraId="27E64A46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14:paraId="48BC1B86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Фотоны. Формула Планка связи энергии фотона с его частотой. Энергия и импульс фотона. </w:t>
      </w:r>
    </w:p>
    <w:p w14:paraId="7378B114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14:paraId="782E3E74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Давление света. Опыты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П. Н. Лебедева.</w:t>
      </w:r>
    </w:p>
    <w:p w14:paraId="211EE174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Химическое действие света.</w:t>
      </w:r>
    </w:p>
    <w:p w14:paraId="38BBD59D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14:paraId="18FEC3E6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00AE1C8F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14:paraId="328A50CC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14:paraId="7F4A7A73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Свет</w:t>
      </w:r>
      <w:r w:rsidRPr="000D1DF3">
        <w:rPr>
          <w:rFonts w:ascii="Times New Roman" w:hAnsi="Times New Roman"/>
          <w:color w:val="000000"/>
          <w:sz w:val="28"/>
          <w:lang w:val="ru-RU"/>
        </w:rPr>
        <w:t>одиод.</w:t>
      </w:r>
    </w:p>
    <w:p w14:paraId="67487909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14:paraId="62583C0A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b/>
          <w:i/>
          <w:color w:val="000000"/>
          <w:sz w:val="28"/>
          <w:lang w:val="ru-RU"/>
        </w:rPr>
        <w:t>Тема 2. Строение атома</w:t>
      </w:r>
    </w:p>
    <w:p w14:paraId="6E04297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ектр уровней энергии атома водорода. </w:t>
      </w:r>
    </w:p>
    <w:p w14:paraId="30B6BDC7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14:paraId="6D9B3A28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14:paraId="7712F994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</w:t>
      </w:r>
      <w:r w:rsidRPr="000D1DF3">
        <w:rPr>
          <w:rFonts w:ascii="Times New Roman" w:hAnsi="Times New Roman"/>
          <w:color w:val="000000"/>
          <w:sz w:val="28"/>
          <w:lang w:val="ru-RU"/>
        </w:rPr>
        <w:t>пьютер.</w:t>
      </w:r>
    </w:p>
    <w:p w14:paraId="2DFD9615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14:paraId="74736C15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14:paraId="0B065446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14:paraId="0CDBB19D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14:paraId="63397FA4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Лазер.</w:t>
      </w:r>
    </w:p>
    <w:p w14:paraId="2FE2ABD8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25E73B36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14:paraId="32D753DF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14:paraId="09B94FE8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Эксперименты, доказывающие сложность строения ядра. Открытие радиоактивности.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14:paraId="253B2C1C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Открытие протона и нейтрон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а. Нуклонная модель ядра Гейзенберга–Иваненко. Заряд ядра. Массовое число ядра. Изотопы. </w:t>
      </w:r>
    </w:p>
    <w:p w14:paraId="6A17E3D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14:paraId="318BCB3A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14:paraId="5B00450A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Яд</w:t>
      </w:r>
      <w:r w:rsidRPr="000D1DF3">
        <w:rPr>
          <w:rFonts w:ascii="Times New Roman" w:hAnsi="Times New Roman"/>
          <w:color w:val="000000"/>
          <w:sz w:val="28"/>
          <w:lang w:val="ru-RU"/>
        </w:rPr>
        <w:t>ерные реакции. Деление и синтез ядер.</w:t>
      </w:r>
    </w:p>
    <w:p w14:paraId="346569B9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Ядерный реактор. Термоядерный синтез. Проблемы и перспективы ядерной энергетики. Экологические аспекты ядерной энергетики.</w:t>
      </w:r>
    </w:p>
    <w:p w14:paraId="3195B6EC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14:paraId="579757F8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14:paraId="6416B5EF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мира.</w:t>
      </w:r>
    </w:p>
    <w:p w14:paraId="564E80CB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14:paraId="1CAFC5F6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1E4A3C85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14:paraId="21007F1A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эксперимент, лабораторные </w:t>
      </w:r>
      <w:r w:rsidRPr="000D1DF3">
        <w:rPr>
          <w:rFonts w:ascii="Times New Roman" w:hAnsi="Times New Roman"/>
          <w:i/>
          <w:color w:val="000000"/>
          <w:sz w:val="28"/>
          <w:lang w:val="ru-RU"/>
        </w:rPr>
        <w:t>работы</w:t>
      </w:r>
    </w:p>
    <w:p w14:paraId="2B18D88C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14:paraId="73382D00" w14:textId="77777777" w:rsidR="00F474F7" w:rsidRPr="000D1DF3" w:rsidRDefault="00F474F7">
      <w:pPr>
        <w:spacing w:after="0" w:line="264" w:lineRule="auto"/>
        <w:ind w:left="120"/>
        <w:jc w:val="both"/>
        <w:rPr>
          <w:lang w:val="ru-RU"/>
        </w:rPr>
      </w:pPr>
    </w:p>
    <w:p w14:paraId="4D235767" w14:textId="77777777" w:rsidR="00F474F7" w:rsidRPr="000D1DF3" w:rsidRDefault="00426B8F">
      <w:pPr>
        <w:spacing w:after="0" w:line="264" w:lineRule="auto"/>
        <w:ind w:left="120"/>
        <w:jc w:val="both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</w:t>
      </w:r>
    </w:p>
    <w:p w14:paraId="5FDCF4BD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14:paraId="3AA5ED33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</w:t>
      </w:r>
      <w:r w:rsidRPr="000D1DF3">
        <w:rPr>
          <w:rFonts w:ascii="Times New Roman" w:hAnsi="Times New Roman"/>
          <w:color w:val="000000"/>
          <w:sz w:val="28"/>
          <w:lang w:val="ru-RU"/>
        </w:rPr>
        <w:t>е.</w:t>
      </w:r>
    </w:p>
    <w:p w14:paraId="0A897EA5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14:paraId="57CC2D7F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Солнце. Солнечная активность. Источник 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ледовательности. Внутреннее строение </w:t>
      </w:r>
      <w:r w:rsidRPr="000D1DF3"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представления о происхождении и эволюции Солнца и звёзд. Этапы жизни звёзд.</w:t>
      </w:r>
    </w:p>
    <w:p w14:paraId="4EFA4BC2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в ядрах галактик.</w:t>
      </w:r>
    </w:p>
    <w:p w14:paraId="73393D85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14:paraId="75FA14AB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14:paraId="15F7DFFB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14:paraId="61585D66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14:paraId="1603FB42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Наблюдения невооружё</w:t>
      </w:r>
      <w:r w:rsidRPr="000D1DF3">
        <w:rPr>
          <w:rFonts w:ascii="Times New Roman" w:hAnsi="Times New Roman"/>
          <w:color w:val="000000"/>
          <w:sz w:val="28"/>
          <w:lang w:val="ru-RU"/>
        </w:rPr>
        <w:t>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14:paraId="31CAC75A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14:paraId="4B4EA043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14:paraId="2266F8A4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Роль </w:t>
      </w:r>
      <w:r w:rsidRPr="000D1DF3">
        <w:rPr>
          <w:rFonts w:ascii="Times New Roman" w:hAnsi="Times New Roman"/>
          <w:color w:val="000000"/>
          <w:sz w:val="28"/>
          <w:lang w:val="ru-RU"/>
        </w:rPr>
        <w:t>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</w:t>
      </w:r>
      <w:r w:rsidRPr="000D1DF3">
        <w:rPr>
          <w:rFonts w:ascii="Times New Roman" w:hAnsi="Times New Roman"/>
          <w:color w:val="000000"/>
          <w:sz w:val="28"/>
          <w:lang w:val="ru-RU"/>
        </w:rPr>
        <w:t>есто физической картины мира в общем ряду современных естественно-научных представлений о природе.</w:t>
      </w:r>
    </w:p>
    <w:p w14:paraId="635D7E4C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14:paraId="14C317D5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11 классе осуществляется с учётом содержательных межпредметных связей с курсами математики, биоло</w:t>
      </w:r>
      <w:r w:rsidRPr="000D1DF3">
        <w:rPr>
          <w:rFonts w:ascii="Times New Roman" w:hAnsi="Times New Roman"/>
          <w:color w:val="000000"/>
          <w:sz w:val="28"/>
          <w:lang w:val="ru-RU"/>
        </w:rPr>
        <w:t>гии, химии, географии и технологии.</w:t>
      </w:r>
    </w:p>
    <w:p w14:paraId="1B760146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0D1DF3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14:paraId="191BAB6E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</w:t>
      </w:r>
      <w:r w:rsidRPr="000D1DF3">
        <w:rPr>
          <w:rFonts w:ascii="Times New Roman" w:hAnsi="Times New Roman"/>
          <w:color w:val="000000"/>
          <w:sz w:val="28"/>
          <w:lang w:val="ru-RU"/>
        </w:rPr>
        <w:t>гольников, определение площади плоских фигур и объёма тел.</w:t>
      </w:r>
    </w:p>
    <w:p w14:paraId="558C5BFF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14:paraId="04B238F5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</w:t>
      </w:r>
      <w:r w:rsidRPr="000D1DF3">
        <w:rPr>
          <w:rFonts w:ascii="Times New Roman" w:hAnsi="Times New Roman"/>
          <w:color w:val="000000"/>
          <w:sz w:val="28"/>
          <w:lang w:val="ru-RU"/>
        </w:rPr>
        <w:t>кристаллическая структура твёрдых тел, механизмы образования кристаллической решётки, спектральный анализ.</w:t>
      </w:r>
    </w:p>
    <w:p w14:paraId="443FB105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14:paraId="5A76F87D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генератор переменного тока, электродвигатель, индукционная печь, радар, радиоприёмник, телевизор, антенна, телефон, СВЧ-печь, проекционный аппарат, волоконная оптика, солнечная батарея.</w:t>
      </w:r>
    </w:p>
    <w:p w14:paraId="2127ADED" w14:textId="77777777" w:rsidR="00F474F7" w:rsidRPr="000D1DF3" w:rsidRDefault="00F474F7">
      <w:pPr>
        <w:rPr>
          <w:lang w:val="ru-RU"/>
        </w:rPr>
        <w:sectPr w:rsidR="00F474F7" w:rsidRPr="000D1DF3">
          <w:pgSz w:w="11906" w:h="16383"/>
          <w:pgMar w:top="1134" w:right="850" w:bottom="1134" w:left="1701" w:header="720" w:footer="720" w:gutter="0"/>
          <w:cols w:space="720"/>
        </w:sectPr>
      </w:pPr>
    </w:p>
    <w:p w14:paraId="0A4820C3" w14:textId="77777777" w:rsidR="00F474F7" w:rsidRPr="000D1DF3" w:rsidRDefault="00F474F7">
      <w:pPr>
        <w:spacing w:after="0" w:line="264" w:lineRule="auto"/>
        <w:ind w:left="120"/>
        <w:jc w:val="both"/>
        <w:rPr>
          <w:lang w:val="ru-RU"/>
        </w:rPr>
      </w:pPr>
      <w:bookmarkStart w:id="9" w:name="block-17183151"/>
      <w:bookmarkEnd w:id="8"/>
    </w:p>
    <w:p w14:paraId="0C1D8D25" w14:textId="77777777" w:rsidR="00F474F7" w:rsidRPr="000D1DF3" w:rsidRDefault="00426B8F">
      <w:pPr>
        <w:spacing w:after="0" w:line="264" w:lineRule="auto"/>
        <w:ind w:left="120"/>
        <w:jc w:val="both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ПО ФИЗИКЕ НА УРОВНЕ </w:t>
      </w:r>
      <w:r w:rsidRPr="000D1DF3">
        <w:rPr>
          <w:rFonts w:ascii="Times New Roman" w:hAnsi="Times New Roman"/>
          <w:b/>
          <w:color w:val="000000"/>
          <w:sz w:val="28"/>
          <w:lang w:val="ru-RU"/>
        </w:rPr>
        <w:t>СРЕДНЕГО ОБЩЕГО ОБРАЗОВАНИЯ</w:t>
      </w:r>
    </w:p>
    <w:p w14:paraId="64BC6FAC" w14:textId="77777777" w:rsidR="00F474F7" w:rsidRPr="000D1DF3" w:rsidRDefault="00F474F7">
      <w:pPr>
        <w:spacing w:after="0" w:line="264" w:lineRule="auto"/>
        <w:ind w:left="120"/>
        <w:jc w:val="both"/>
        <w:rPr>
          <w:lang w:val="ru-RU"/>
        </w:rPr>
      </w:pPr>
    </w:p>
    <w:p w14:paraId="2C151245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14:paraId="3F6AB36A" w14:textId="77777777" w:rsidR="00F474F7" w:rsidRPr="000D1DF3" w:rsidRDefault="00F474F7">
      <w:pPr>
        <w:spacing w:after="0"/>
        <w:ind w:left="120"/>
        <w:rPr>
          <w:lang w:val="ru-RU"/>
        </w:rPr>
      </w:pPr>
      <w:bookmarkStart w:id="10" w:name="_Toc138345808"/>
      <w:bookmarkEnd w:id="10"/>
    </w:p>
    <w:p w14:paraId="7B71B4E2" w14:textId="77777777" w:rsidR="00F474F7" w:rsidRPr="000D1DF3" w:rsidRDefault="00426B8F">
      <w:pPr>
        <w:spacing w:after="0"/>
        <w:ind w:left="120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43537F6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Личн</w:t>
      </w:r>
      <w:r w:rsidRPr="000D1DF3">
        <w:rPr>
          <w:rFonts w:ascii="Times New Roman" w:hAnsi="Times New Roman"/>
          <w:color w:val="000000"/>
          <w:sz w:val="28"/>
          <w:lang w:val="ru-RU"/>
        </w:rPr>
        <w:t>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</w:t>
      </w:r>
      <w:r w:rsidRPr="000D1DF3">
        <w:rPr>
          <w:rFonts w:ascii="Times New Roman" w:hAnsi="Times New Roman"/>
          <w:color w:val="000000"/>
          <w:sz w:val="28"/>
          <w:lang w:val="ru-RU"/>
        </w:rPr>
        <w:t>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18B0CDEF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51D8FD13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</w:t>
      </w:r>
      <w:r w:rsidRPr="000D1DF3">
        <w:rPr>
          <w:rFonts w:ascii="Times New Roman" w:hAnsi="Times New Roman"/>
          <w:color w:val="000000"/>
          <w:sz w:val="28"/>
          <w:lang w:val="ru-RU"/>
        </w:rPr>
        <w:t>ося как активного и ответственного члена российского общества;</w:t>
      </w:r>
    </w:p>
    <w:p w14:paraId="0C71A509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14:paraId="7ED509A8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</w:t>
      </w:r>
      <w:r w:rsidRPr="000D1DF3">
        <w:rPr>
          <w:rFonts w:ascii="Times New Roman" w:hAnsi="Times New Roman"/>
          <w:color w:val="000000"/>
          <w:sz w:val="28"/>
          <w:lang w:val="ru-RU"/>
        </w:rPr>
        <w:t>бразовательной организации;</w:t>
      </w:r>
    </w:p>
    <w:p w14:paraId="4DE0657F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34A28F88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5B69187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1DF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69DB7E3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14:paraId="24850128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14:paraId="1D8A2FD4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1DF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595998C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ческого поведения; </w:t>
      </w:r>
    </w:p>
    <w:p w14:paraId="5D45FB8E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14:paraId="60D04F73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3284D8F4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1DF3">
        <w:rPr>
          <w:rFonts w:ascii="Times New Roman" w:hAnsi="Times New Roman"/>
          <w:b/>
          <w:color w:val="000000"/>
          <w:sz w:val="28"/>
          <w:lang w:val="ru-RU"/>
        </w:rPr>
        <w:t>эстетического восп</w:t>
      </w:r>
      <w:r w:rsidRPr="000D1DF3">
        <w:rPr>
          <w:rFonts w:ascii="Times New Roman" w:hAnsi="Times New Roman"/>
          <w:b/>
          <w:color w:val="000000"/>
          <w:sz w:val="28"/>
          <w:lang w:val="ru-RU"/>
        </w:rPr>
        <w:t>итания:</w:t>
      </w:r>
    </w:p>
    <w:p w14:paraId="2D83CAE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14:paraId="340AE318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1DF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20B6E2E4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</w:t>
      </w:r>
      <w:r w:rsidRPr="000D1DF3">
        <w:rPr>
          <w:rFonts w:ascii="Times New Roman" w:hAnsi="Times New Roman"/>
          <w:color w:val="000000"/>
          <w:sz w:val="28"/>
          <w:lang w:val="ru-RU"/>
        </w:rPr>
        <w:t>ный выбор будущей профессии и реализовывать собственные жизненные планы;</w:t>
      </w:r>
    </w:p>
    <w:p w14:paraId="232B1022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14:paraId="4616B0E2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1DF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6F8CA158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осознание гл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обального характера экологических проблем; </w:t>
      </w:r>
    </w:p>
    <w:p w14:paraId="0116A59C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5CDBEFDE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14:paraId="7C8DF934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1DF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6D9E3839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сформированн</w:t>
      </w:r>
      <w:r w:rsidRPr="000D1DF3">
        <w:rPr>
          <w:rFonts w:ascii="Times New Roman" w:hAnsi="Times New Roman"/>
          <w:color w:val="000000"/>
          <w:sz w:val="28"/>
          <w:lang w:val="ru-RU"/>
        </w:rPr>
        <w:t>ость мировоззрения, соответствующего современному уровню развития физической науки;</w:t>
      </w:r>
    </w:p>
    <w:p w14:paraId="69DFD81E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14:paraId="4B72E904" w14:textId="77777777" w:rsidR="00F474F7" w:rsidRPr="000D1DF3" w:rsidRDefault="00F474F7">
      <w:pPr>
        <w:spacing w:after="0"/>
        <w:ind w:left="120"/>
        <w:rPr>
          <w:lang w:val="ru-RU"/>
        </w:rPr>
      </w:pPr>
      <w:bookmarkStart w:id="11" w:name="_Toc138345809"/>
      <w:bookmarkEnd w:id="11"/>
    </w:p>
    <w:p w14:paraId="12620A6F" w14:textId="77777777" w:rsidR="00F474F7" w:rsidRPr="000D1DF3" w:rsidRDefault="00426B8F">
      <w:pPr>
        <w:spacing w:after="0"/>
        <w:ind w:left="120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МЕТАПРЕДМЕ</w:t>
      </w:r>
      <w:r w:rsidRPr="000D1DF3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14:paraId="5636FED8" w14:textId="77777777" w:rsidR="00F474F7" w:rsidRPr="000D1DF3" w:rsidRDefault="00F474F7">
      <w:pPr>
        <w:spacing w:after="0"/>
        <w:ind w:left="120"/>
        <w:rPr>
          <w:lang w:val="ru-RU"/>
        </w:rPr>
      </w:pPr>
    </w:p>
    <w:p w14:paraId="16DB78FE" w14:textId="77777777" w:rsidR="00F474F7" w:rsidRPr="000D1DF3" w:rsidRDefault="00426B8F">
      <w:pPr>
        <w:spacing w:after="0" w:line="264" w:lineRule="auto"/>
        <w:ind w:left="120"/>
        <w:jc w:val="both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CBD578D" w14:textId="77777777" w:rsidR="00F474F7" w:rsidRPr="000D1DF3" w:rsidRDefault="00426B8F">
      <w:pPr>
        <w:spacing w:after="0" w:line="264" w:lineRule="auto"/>
        <w:ind w:left="120"/>
        <w:jc w:val="both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06D4ADAB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28172CE6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определять цели деятельности, задавать параметры и критерии их </w:t>
      </w:r>
      <w:r w:rsidRPr="000D1DF3">
        <w:rPr>
          <w:rFonts w:ascii="Times New Roman" w:hAnsi="Times New Roman"/>
          <w:color w:val="000000"/>
          <w:sz w:val="28"/>
          <w:lang w:val="ru-RU"/>
        </w:rPr>
        <w:t>достижения;</w:t>
      </w:r>
    </w:p>
    <w:p w14:paraId="1C223ABD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14:paraId="68342D90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34C4E367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льтатов целям, оценивать риски последствий деятельности; </w:t>
      </w:r>
    </w:p>
    <w:p w14:paraId="0054A417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A27A646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6E22B3CE" w14:textId="77777777" w:rsidR="00F474F7" w:rsidRPr="000D1DF3" w:rsidRDefault="00426B8F">
      <w:pPr>
        <w:spacing w:after="0" w:line="264" w:lineRule="auto"/>
        <w:ind w:left="120"/>
        <w:jc w:val="both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</w:t>
      </w:r>
      <w:r w:rsidRPr="000D1DF3">
        <w:rPr>
          <w:rFonts w:ascii="Times New Roman" w:hAnsi="Times New Roman"/>
          <w:b/>
          <w:color w:val="000000"/>
          <w:sz w:val="28"/>
          <w:lang w:val="ru-RU"/>
        </w:rPr>
        <w:t>я</w:t>
      </w:r>
      <w:r w:rsidRPr="000D1DF3">
        <w:rPr>
          <w:rFonts w:ascii="Times New Roman" w:hAnsi="Times New Roman"/>
          <w:color w:val="000000"/>
          <w:sz w:val="28"/>
          <w:lang w:val="ru-RU"/>
        </w:rPr>
        <w:t>:</w:t>
      </w:r>
    </w:p>
    <w:p w14:paraId="4458CF09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14:paraId="1E0B6703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одержания, применению различных методов познания; </w:t>
      </w:r>
    </w:p>
    <w:p w14:paraId="367B904B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14:paraId="3D5B5B8C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выявлять п</w:t>
      </w:r>
      <w:r w:rsidRPr="000D1DF3">
        <w:rPr>
          <w:rFonts w:ascii="Times New Roman" w:hAnsi="Times New Roman"/>
          <w:color w:val="000000"/>
          <w:sz w:val="28"/>
          <w:lang w:val="ru-RU"/>
        </w:rPr>
        <w:t>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74D3DC94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</w:t>
      </w:r>
      <w:r w:rsidRPr="000D1DF3">
        <w:rPr>
          <w:rFonts w:ascii="Times New Roman" w:hAnsi="Times New Roman"/>
          <w:color w:val="000000"/>
          <w:sz w:val="28"/>
          <w:lang w:val="ru-RU"/>
        </w:rPr>
        <w:t>ать их достоверность, прогнозировать изменение в новых условиях;</w:t>
      </w:r>
    </w:p>
    <w:p w14:paraId="7EC207FB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14:paraId="74B92FE0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7F6EA2C7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уметь переносить знани</w:t>
      </w:r>
      <w:r w:rsidRPr="000D1DF3">
        <w:rPr>
          <w:rFonts w:ascii="Times New Roman" w:hAnsi="Times New Roman"/>
          <w:color w:val="000000"/>
          <w:sz w:val="28"/>
          <w:lang w:val="ru-RU"/>
        </w:rPr>
        <w:t>я по физике в практическую область жизнедеятельности;</w:t>
      </w:r>
    </w:p>
    <w:p w14:paraId="5267969E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14:paraId="6B09FBA5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14:paraId="7907D762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14:paraId="3CDEC0EA" w14:textId="77777777" w:rsidR="00F474F7" w:rsidRPr="000D1DF3" w:rsidRDefault="00426B8F">
      <w:pPr>
        <w:spacing w:after="0" w:line="264" w:lineRule="auto"/>
        <w:ind w:left="120"/>
        <w:jc w:val="both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Работа с инфор</w:t>
      </w:r>
      <w:r w:rsidRPr="000D1DF3">
        <w:rPr>
          <w:rFonts w:ascii="Times New Roman" w:hAnsi="Times New Roman"/>
          <w:b/>
          <w:color w:val="000000"/>
          <w:sz w:val="28"/>
          <w:lang w:val="ru-RU"/>
        </w:rPr>
        <w:t>мацией:</w:t>
      </w:r>
    </w:p>
    <w:p w14:paraId="489BA3A7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15E224EC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14:paraId="1FAF30C0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</w:t>
      </w:r>
      <w:r w:rsidRPr="000D1DF3">
        <w:rPr>
          <w:rFonts w:ascii="Times New Roman" w:hAnsi="Times New Roman"/>
          <w:color w:val="000000"/>
          <w:sz w:val="28"/>
          <w:lang w:val="ru-RU"/>
        </w:rPr>
        <w:t>ационной безопасности;</w:t>
      </w:r>
    </w:p>
    <w:p w14:paraId="1EEE0660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14:paraId="2C775570" w14:textId="77777777" w:rsidR="00F474F7" w:rsidRPr="000D1DF3" w:rsidRDefault="00F474F7">
      <w:pPr>
        <w:spacing w:after="0" w:line="264" w:lineRule="auto"/>
        <w:ind w:left="120"/>
        <w:jc w:val="both"/>
        <w:rPr>
          <w:lang w:val="ru-RU"/>
        </w:rPr>
      </w:pPr>
    </w:p>
    <w:p w14:paraId="791564E1" w14:textId="77777777" w:rsidR="00F474F7" w:rsidRPr="000D1DF3" w:rsidRDefault="00426B8F">
      <w:pPr>
        <w:spacing w:after="0" w:line="264" w:lineRule="auto"/>
        <w:ind w:left="120"/>
        <w:jc w:val="both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44CBF89C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осуществлять об</w:t>
      </w:r>
      <w:r w:rsidRPr="000D1DF3">
        <w:rPr>
          <w:rFonts w:ascii="Times New Roman" w:hAnsi="Times New Roman"/>
          <w:color w:val="000000"/>
          <w:sz w:val="28"/>
          <w:lang w:val="ru-RU"/>
        </w:rPr>
        <w:t>щение на уроках физики и во вне­урочной деятельности;</w:t>
      </w:r>
    </w:p>
    <w:p w14:paraId="600D4FA9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предпосылки конфликтных ситуаций и смягчать конфликты;</w:t>
      </w:r>
    </w:p>
    <w:p w14:paraId="79B6022C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14:paraId="567E54E2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</w:t>
      </w:r>
      <w:r w:rsidRPr="000D1DF3">
        <w:rPr>
          <w:rFonts w:ascii="Times New Roman" w:hAnsi="Times New Roman"/>
          <w:color w:val="000000"/>
          <w:sz w:val="28"/>
          <w:lang w:val="ru-RU"/>
        </w:rPr>
        <w:t>командной и индивидуальной работы;</w:t>
      </w:r>
    </w:p>
    <w:p w14:paraId="478B4887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14:paraId="456A487F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ть план действий, распределять роли с учётом мнений участников, обсуждать результаты совместной работы; </w:t>
      </w:r>
    </w:p>
    <w:p w14:paraId="196C07BB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6071515F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14:paraId="764B8B7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4B315766" w14:textId="77777777" w:rsidR="00F474F7" w:rsidRPr="000D1DF3" w:rsidRDefault="00F474F7">
      <w:pPr>
        <w:spacing w:after="0" w:line="264" w:lineRule="auto"/>
        <w:ind w:left="120"/>
        <w:jc w:val="both"/>
        <w:rPr>
          <w:lang w:val="ru-RU"/>
        </w:rPr>
      </w:pPr>
    </w:p>
    <w:p w14:paraId="3EF2CCE1" w14:textId="77777777" w:rsidR="00F474F7" w:rsidRPr="000D1DF3" w:rsidRDefault="00426B8F">
      <w:pPr>
        <w:spacing w:after="0" w:line="264" w:lineRule="auto"/>
        <w:ind w:left="120"/>
        <w:jc w:val="both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</w:t>
      </w:r>
      <w:r w:rsidRPr="000D1DF3">
        <w:rPr>
          <w:rFonts w:ascii="Times New Roman" w:hAnsi="Times New Roman"/>
          <w:b/>
          <w:color w:val="000000"/>
          <w:sz w:val="28"/>
          <w:lang w:val="ru-RU"/>
        </w:rPr>
        <w:t xml:space="preserve"> учебные действия</w:t>
      </w:r>
    </w:p>
    <w:p w14:paraId="03AAB201" w14:textId="77777777" w:rsidR="00F474F7" w:rsidRPr="000D1DF3" w:rsidRDefault="00426B8F">
      <w:pPr>
        <w:spacing w:after="0" w:line="264" w:lineRule="auto"/>
        <w:ind w:left="120"/>
        <w:jc w:val="both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67B70CF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14:paraId="08A381A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 решения расчётных и качественных задач, </w:t>
      </w:r>
      <w:r w:rsidRPr="000D1DF3">
        <w:rPr>
          <w:rFonts w:ascii="Times New Roman" w:hAnsi="Times New Roman"/>
          <w:color w:val="000000"/>
          <w:sz w:val="28"/>
          <w:lang w:val="ru-RU"/>
        </w:rPr>
        <w:t>план выполнения практической работы с учётом имеющихся ресурсов, собственных возможностей и предпочтений;</w:t>
      </w:r>
    </w:p>
    <w:p w14:paraId="03B0BB75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2E14334C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5800C280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себя ответственность за решение;</w:t>
      </w:r>
    </w:p>
    <w:p w14:paraId="303284D0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1D1DF103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14:paraId="20B3C494" w14:textId="77777777" w:rsidR="00F474F7" w:rsidRPr="000D1DF3" w:rsidRDefault="00426B8F">
      <w:pPr>
        <w:spacing w:after="0" w:line="264" w:lineRule="auto"/>
        <w:ind w:left="120"/>
        <w:jc w:val="both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2B8915FE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давать оценку новым сит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уациям, вносить коррективы в деятельность, оценивать соответствие результатов целям; </w:t>
      </w:r>
    </w:p>
    <w:p w14:paraId="451D7BE7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17272377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</w:t>
      </w:r>
      <w:r w:rsidRPr="000D1DF3">
        <w:rPr>
          <w:rFonts w:ascii="Times New Roman" w:hAnsi="Times New Roman"/>
          <w:color w:val="000000"/>
          <w:sz w:val="28"/>
          <w:lang w:val="ru-RU"/>
        </w:rPr>
        <w:t>ки ситуации, выбора верного решения;</w:t>
      </w:r>
    </w:p>
    <w:p w14:paraId="538837D6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14:paraId="2BD30202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5900C477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0D7DFCD9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принимать мотивы и 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аргументы других при анализе результатов деятельности; </w:t>
      </w:r>
    </w:p>
    <w:p w14:paraId="3559CEB9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14:paraId="515C6A65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у обучающихся </w:t>
      </w:r>
      <w:r w:rsidRPr="000D1DF3">
        <w:rPr>
          <w:rFonts w:ascii="Times New Roman" w:hAnsi="Times New Roman"/>
          <w:color w:val="000000"/>
          <w:sz w:val="28"/>
          <w:lang w:val="ru-RU"/>
        </w:rPr>
        <w:t>совершенствуется эмоциональный интеллект, предполагающий сформированность:</w:t>
      </w:r>
    </w:p>
    <w:p w14:paraId="616A80B4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4DD85554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саморегулирования, в</w:t>
      </w:r>
      <w:r w:rsidRPr="000D1DF3">
        <w:rPr>
          <w:rFonts w:ascii="Times New Roman" w:hAnsi="Times New Roman"/>
          <w:color w:val="000000"/>
          <w:sz w:val="28"/>
          <w:lang w:val="ru-RU"/>
        </w:rPr>
        <w:t>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7F4E4C7B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инициативность, умение действовать исходя из своих возможностей; </w:t>
      </w:r>
    </w:p>
    <w:p w14:paraId="79D90A22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14:paraId="1666B982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</w:t>
      </w:r>
      <w:r w:rsidRPr="000D1DF3">
        <w:rPr>
          <w:rFonts w:ascii="Times New Roman" w:hAnsi="Times New Roman"/>
          <w:color w:val="000000"/>
          <w:sz w:val="28"/>
          <w:lang w:val="ru-RU"/>
        </w:rPr>
        <w:t>особность выстраивать отношения с другими людьми, заботиться, проявлять интерес и разрешать конфликты.</w:t>
      </w:r>
    </w:p>
    <w:p w14:paraId="7DE76D24" w14:textId="77777777" w:rsidR="00F474F7" w:rsidRPr="000D1DF3" w:rsidRDefault="00F474F7">
      <w:pPr>
        <w:spacing w:after="0"/>
        <w:ind w:left="120"/>
        <w:rPr>
          <w:lang w:val="ru-RU"/>
        </w:rPr>
      </w:pPr>
      <w:bookmarkStart w:id="12" w:name="_Toc138345810"/>
      <w:bookmarkStart w:id="13" w:name="_Toc134720971"/>
      <w:bookmarkEnd w:id="12"/>
      <w:bookmarkEnd w:id="13"/>
    </w:p>
    <w:p w14:paraId="3252F1C5" w14:textId="77777777" w:rsidR="00F474F7" w:rsidRPr="000D1DF3" w:rsidRDefault="00F474F7">
      <w:pPr>
        <w:spacing w:after="0"/>
        <w:ind w:left="120"/>
        <w:rPr>
          <w:lang w:val="ru-RU"/>
        </w:rPr>
      </w:pPr>
    </w:p>
    <w:p w14:paraId="3311D76D" w14:textId="77777777" w:rsidR="00F474F7" w:rsidRPr="000D1DF3" w:rsidRDefault="00426B8F">
      <w:pPr>
        <w:spacing w:after="0"/>
        <w:ind w:left="120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E8247AA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D1DF3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77042124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демон</w:t>
      </w:r>
      <w:r w:rsidRPr="000D1DF3">
        <w:rPr>
          <w:rFonts w:ascii="Times New Roman" w:hAnsi="Times New Roman"/>
          <w:color w:val="000000"/>
          <w:sz w:val="28"/>
          <w:lang w:val="ru-RU"/>
        </w:rPr>
        <w:t>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14:paraId="747860DB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</w:t>
      </w:r>
      <w:r w:rsidRPr="000D1DF3">
        <w:rPr>
          <w:rFonts w:ascii="Times New Roman" w:hAnsi="Times New Roman"/>
          <w:color w:val="000000"/>
          <w:sz w:val="28"/>
          <w:lang w:val="ru-RU"/>
        </w:rPr>
        <w:t>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14:paraId="49289849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физические явления (процессы) и объяснять их на основе законов механики,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газа в </w:t>
      </w:r>
      <w:proofErr w:type="spellStart"/>
      <w:r w:rsidRPr="000D1DF3">
        <w:rPr>
          <w:rFonts w:ascii="Times New Roman" w:hAnsi="Times New Roman"/>
          <w:color w:val="000000"/>
          <w:sz w:val="28"/>
          <w:lang w:val="ru-RU"/>
        </w:rPr>
        <w:t>изопроцессах</w:t>
      </w:r>
      <w:proofErr w:type="spellEnd"/>
      <w:r w:rsidRPr="000D1DF3">
        <w:rPr>
          <w:rFonts w:ascii="Times New Roman" w:hAnsi="Times New Roman"/>
          <w:color w:val="000000"/>
          <w:sz w:val="28"/>
          <w:lang w:val="ru-RU"/>
        </w:rPr>
        <w:t>, электризация тел, взаимодействие зарядов;</w:t>
      </w:r>
    </w:p>
    <w:p w14:paraId="3567038F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</w:t>
      </w:r>
      <w:r w:rsidRPr="000D1DF3">
        <w:rPr>
          <w:rFonts w:ascii="Times New Roman" w:hAnsi="Times New Roman"/>
          <w:color w:val="000000"/>
          <w:sz w:val="28"/>
          <w:lang w:val="ru-RU"/>
        </w:rPr>
        <w:t>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</w:p>
    <w:p w14:paraId="4C005306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</w:t>
      </w:r>
      <w:r w:rsidRPr="000D1DF3">
        <w:rPr>
          <w:rFonts w:ascii="Times New Roman" w:hAnsi="Times New Roman"/>
          <w:color w:val="000000"/>
          <w:sz w:val="28"/>
          <w:lang w:val="ru-RU"/>
        </w:rPr>
        <w:t>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</w:t>
      </w:r>
      <w:r w:rsidRPr="000D1DF3">
        <w:rPr>
          <w:rFonts w:ascii="Times New Roman" w:hAnsi="Times New Roman"/>
          <w:color w:val="000000"/>
          <w:sz w:val="28"/>
          <w:lang w:val="ru-RU"/>
        </w:rPr>
        <w:t>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14:paraId="437DF15C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</w:t>
      </w:r>
      <w:r w:rsidRPr="000D1DF3">
        <w:rPr>
          <w:rFonts w:ascii="Times New Roman" w:hAnsi="Times New Roman"/>
          <w:color w:val="000000"/>
          <w:sz w:val="28"/>
          <w:lang w:val="ru-RU"/>
        </w:rPr>
        <w:t>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единицы; указывать формулы, связывающие данную физическую величину с другими величинами;</w:t>
      </w:r>
    </w:p>
    <w:p w14:paraId="51A12AA4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</w:t>
      </w:r>
      <w:r w:rsidRPr="000D1DF3">
        <w:rPr>
          <w:rFonts w:ascii="Times New Roman" w:hAnsi="Times New Roman"/>
          <w:color w:val="000000"/>
          <w:sz w:val="28"/>
          <w:lang w:val="ru-RU"/>
        </w:rPr>
        <w:t>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й температурой, первый закон термодинамики, закон сохранения электрического заряда, закон Кулона, при этом различать словесную </w:t>
      </w:r>
      <w:r w:rsidRPr="000D1DF3">
        <w:rPr>
          <w:rFonts w:ascii="Times New Roman" w:hAnsi="Times New Roman"/>
          <w:color w:val="000000"/>
          <w:sz w:val="28"/>
          <w:lang w:val="ru-RU"/>
        </w:rPr>
        <w:lastRenderedPageBreak/>
        <w:t>формулировку закона, его математическое выражение и условия (границы, области) применимости;</w:t>
      </w:r>
    </w:p>
    <w:p w14:paraId="2EEDB5B6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14:paraId="7060E2AD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</w:t>
      </w:r>
      <w:r w:rsidRPr="000D1DF3">
        <w:rPr>
          <w:rFonts w:ascii="Times New Roman" w:hAnsi="Times New Roman"/>
          <w:color w:val="000000"/>
          <w:sz w:val="28"/>
          <w:lang w:val="ru-RU"/>
        </w:rPr>
        <w:t>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14:paraId="4FE505B3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</w:t>
      </w:r>
      <w:r w:rsidRPr="000D1DF3">
        <w:rPr>
          <w:rFonts w:ascii="Times New Roman" w:hAnsi="Times New Roman"/>
          <w:color w:val="000000"/>
          <w:sz w:val="28"/>
          <w:lang w:val="ru-RU"/>
        </w:rPr>
        <w:t>альный способ измерения и использовать известные методы оценки погрешностей измерений;</w:t>
      </w:r>
    </w:p>
    <w:p w14:paraId="201891CD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</w:t>
      </w:r>
      <w:r w:rsidRPr="000D1DF3">
        <w:rPr>
          <w:rFonts w:ascii="Times New Roman" w:hAnsi="Times New Roman"/>
          <w:color w:val="000000"/>
          <w:sz w:val="28"/>
          <w:lang w:val="ru-RU"/>
        </w:rPr>
        <w:t>физических величин в виде таблиц и графиков, делать выводы по результатам исследования;</w:t>
      </w:r>
    </w:p>
    <w:p w14:paraId="699E1CEB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</w:t>
      </w:r>
      <w:r w:rsidRPr="000D1DF3">
        <w:rPr>
          <w:rFonts w:ascii="Times New Roman" w:hAnsi="Times New Roman"/>
          <w:color w:val="000000"/>
          <w:sz w:val="28"/>
          <w:lang w:val="ru-RU"/>
        </w:rPr>
        <w:t>ительных устройств и лабораторного оборудования;</w:t>
      </w:r>
    </w:p>
    <w:p w14:paraId="71C84D18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</w:t>
      </w:r>
      <w:r w:rsidRPr="000D1DF3">
        <w:rPr>
          <w:rFonts w:ascii="Times New Roman" w:hAnsi="Times New Roman"/>
          <w:color w:val="000000"/>
          <w:sz w:val="28"/>
          <w:lang w:val="ru-RU"/>
        </w:rPr>
        <w:t>димые для её решения, проводить расчёты и оценивать реальность полученного значения физической величины;</w:t>
      </w:r>
    </w:p>
    <w:p w14:paraId="2C4276E0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</w:t>
      </w:r>
      <w:r w:rsidRPr="000D1DF3">
        <w:rPr>
          <w:rFonts w:ascii="Times New Roman" w:hAnsi="Times New Roman"/>
          <w:color w:val="000000"/>
          <w:sz w:val="28"/>
          <w:lang w:val="ru-RU"/>
        </w:rPr>
        <w:t>я;</w:t>
      </w:r>
    </w:p>
    <w:p w14:paraId="0CD72B3F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</w:t>
      </w:r>
      <w:r w:rsidRPr="000D1DF3">
        <w:rPr>
          <w:rFonts w:ascii="Times New Roman" w:hAnsi="Times New Roman"/>
          <w:color w:val="000000"/>
          <w:sz w:val="28"/>
          <w:lang w:val="ru-RU"/>
        </w:rPr>
        <w:t>рмацию;</w:t>
      </w:r>
    </w:p>
    <w:p w14:paraId="35A2C862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14:paraId="40EE2FCB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по физике в повседневной жизни для обеспечения безопасности при обращении с приборами и техническими </w:t>
      </w:r>
      <w:r w:rsidRPr="000D1DF3">
        <w:rPr>
          <w:rFonts w:ascii="Times New Roman" w:hAnsi="Times New Roman"/>
          <w:color w:val="000000"/>
          <w:sz w:val="28"/>
          <w:lang w:val="ru-RU"/>
        </w:rPr>
        <w:lastRenderedPageBreak/>
        <w:t>устройствами, для сохранения здоровья и соблюдения норм экологического поведения в окружающей среде;</w:t>
      </w:r>
    </w:p>
    <w:p w14:paraId="0CAC5092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работать в группе с </w:t>
      </w:r>
      <w:r w:rsidRPr="000D1DF3">
        <w:rPr>
          <w:rFonts w:ascii="Times New Roman" w:hAnsi="Times New Roman"/>
          <w:color w:val="000000"/>
          <w:sz w:val="28"/>
          <w:lang w:val="ru-RU"/>
        </w:rPr>
        <w:t>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14:paraId="499BB200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К концу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обучения </w:t>
      </w:r>
      <w:r w:rsidRPr="000D1DF3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75089658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</w:t>
      </w:r>
      <w:r w:rsidRPr="000D1DF3">
        <w:rPr>
          <w:rFonts w:ascii="Times New Roman" w:hAnsi="Times New Roman"/>
          <w:color w:val="000000"/>
          <w:sz w:val="28"/>
          <w:lang w:val="ru-RU"/>
        </w:rPr>
        <w:t>й, в практической деятельности людей, целостность и единство физической картины мира;</w:t>
      </w:r>
    </w:p>
    <w:p w14:paraId="657CA0D5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нуклонная модель атомно</w:t>
      </w:r>
      <w:r w:rsidRPr="000D1DF3">
        <w:rPr>
          <w:rFonts w:ascii="Times New Roman" w:hAnsi="Times New Roman"/>
          <w:color w:val="000000"/>
          <w:sz w:val="28"/>
          <w:lang w:val="ru-RU"/>
        </w:rPr>
        <w:t>го ядра при решении физических задач;</w:t>
      </w:r>
    </w:p>
    <w:p w14:paraId="7932F6BF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взаимодействие магнит</w:t>
      </w:r>
      <w:r w:rsidRPr="000D1DF3">
        <w:rPr>
          <w:rFonts w:ascii="Times New Roman" w:hAnsi="Times New Roman"/>
          <w:color w:val="000000"/>
          <w:sz w:val="28"/>
          <w:lang w:val="ru-RU"/>
        </w:rPr>
        <w:t>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света,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14:paraId="333108C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электрическую проводимос</w:t>
      </w:r>
      <w:r w:rsidRPr="000D1DF3">
        <w:rPr>
          <w:rFonts w:ascii="Times New Roman" w:hAnsi="Times New Roman"/>
          <w:color w:val="000000"/>
          <w:sz w:val="28"/>
          <w:lang w:val="ru-RU"/>
        </w:rPr>
        <w:t>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индукция магнитного пол</w:t>
      </w:r>
      <w:r w:rsidRPr="000D1DF3">
        <w:rPr>
          <w:rFonts w:ascii="Times New Roman" w:hAnsi="Times New Roman"/>
          <w:color w:val="000000"/>
          <w:sz w:val="28"/>
          <w:lang w:val="ru-RU"/>
        </w:rPr>
        <w:t>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расстояние и оптическая сила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14:paraId="7B29A841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lastRenderedPageBreak/>
        <w:t>описывать изученные квантовые явления и процессы, используя физически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 единицы, указывать </w:t>
      </w:r>
      <w:r w:rsidRPr="000D1DF3">
        <w:rPr>
          <w:rFonts w:ascii="Times New Roman" w:hAnsi="Times New Roman"/>
          <w:color w:val="000000"/>
          <w:sz w:val="28"/>
          <w:lang w:val="ru-RU"/>
        </w:rPr>
        <w:t>формулы, связывающие данную физическую величину с другими величинами, вычислять значение физической величины;</w:t>
      </w:r>
    </w:p>
    <w:p w14:paraId="0828C525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Ома, законы последовательного и параллельного соединени</w:t>
      </w:r>
      <w:r w:rsidRPr="000D1DF3">
        <w:rPr>
          <w:rFonts w:ascii="Times New Roman" w:hAnsi="Times New Roman"/>
          <w:color w:val="000000"/>
          <w:sz w:val="28"/>
          <w:lang w:val="ru-RU"/>
        </w:rPr>
        <w:t>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сохранения импульса, зако</w:t>
      </w:r>
      <w:r w:rsidRPr="000D1DF3">
        <w:rPr>
          <w:rFonts w:ascii="Times New Roman" w:hAnsi="Times New Roman"/>
          <w:color w:val="000000"/>
          <w:sz w:val="28"/>
          <w:lang w:val="ru-RU"/>
        </w:rPr>
        <w:t>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применимости;</w:t>
      </w:r>
    </w:p>
    <w:p w14:paraId="1F1FD5EA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определять направл</w:t>
      </w:r>
      <w:r w:rsidRPr="000D1DF3">
        <w:rPr>
          <w:rFonts w:ascii="Times New Roman" w:hAnsi="Times New Roman"/>
          <w:color w:val="000000"/>
          <w:sz w:val="28"/>
          <w:lang w:val="ru-RU"/>
        </w:rPr>
        <w:t>ение вектора индукции магнитного поля проводника с током, силы Ампера и силы Лоренца;</w:t>
      </w:r>
    </w:p>
    <w:p w14:paraId="235E31B3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14:paraId="6FA562A3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</w:t>
      </w:r>
      <w:r w:rsidRPr="000D1DF3">
        <w:rPr>
          <w:rFonts w:ascii="Times New Roman" w:hAnsi="Times New Roman"/>
          <w:color w:val="000000"/>
          <w:sz w:val="28"/>
          <w:lang w:val="ru-RU"/>
        </w:rPr>
        <w:t>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14:paraId="36C5F36A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</w:t>
      </w:r>
      <w:r w:rsidRPr="000D1DF3">
        <w:rPr>
          <w:rFonts w:ascii="Times New Roman" w:hAnsi="Times New Roman"/>
          <w:color w:val="000000"/>
          <w:sz w:val="28"/>
          <w:lang w:val="ru-RU"/>
        </w:rPr>
        <w:t>м выбирать оптимальный способ измерения и использовать известные методы оценки погрешностей измерений;</w:t>
      </w:r>
    </w:p>
    <w:p w14:paraId="6317E812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результаты полученной зависи</w:t>
      </w:r>
      <w:r w:rsidRPr="000D1DF3">
        <w:rPr>
          <w:rFonts w:ascii="Times New Roman" w:hAnsi="Times New Roman"/>
          <w:color w:val="000000"/>
          <w:sz w:val="28"/>
          <w:lang w:val="ru-RU"/>
        </w:rPr>
        <w:t>мости физических величин в виде таблиц и графиков, делать выводы по результатам исследования;</w:t>
      </w:r>
    </w:p>
    <w:p w14:paraId="272EEE15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измерительных устройств и лабораторного оборудования;</w:t>
      </w:r>
    </w:p>
    <w:p w14:paraId="4E70528D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</w:t>
      </w:r>
      <w:r w:rsidRPr="000D1D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 физическую модель, выделять физические величины и формулы, </w:t>
      </w:r>
      <w:r w:rsidRPr="000D1DF3">
        <w:rPr>
          <w:rFonts w:ascii="Times New Roman" w:hAnsi="Times New Roman"/>
          <w:color w:val="000000"/>
          <w:sz w:val="28"/>
          <w:lang w:val="ru-RU"/>
        </w:rPr>
        <w:t>необходимые для её решения, проводить расчёты и оценивать реальность полученного значения физической величины;</w:t>
      </w:r>
    </w:p>
    <w:p w14:paraId="461BCA88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решать качественные задачи: выстраивать логически непротиворечивую цепочку рассуждений с опорой на изученные законы, закономерности и физические </w:t>
      </w:r>
      <w:r w:rsidRPr="000D1DF3">
        <w:rPr>
          <w:rFonts w:ascii="Times New Roman" w:hAnsi="Times New Roman"/>
          <w:color w:val="000000"/>
          <w:sz w:val="28"/>
          <w:lang w:val="ru-RU"/>
        </w:rPr>
        <w:t>явления;</w:t>
      </w:r>
    </w:p>
    <w:p w14:paraId="33359F0B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</w:t>
      </w:r>
      <w:r w:rsidRPr="000D1DF3">
        <w:rPr>
          <w:rFonts w:ascii="Times New Roman" w:hAnsi="Times New Roman"/>
          <w:color w:val="000000"/>
          <w:sz w:val="28"/>
          <w:lang w:val="ru-RU"/>
        </w:rPr>
        <w:t>ю информацию;</w:t>
      </w:r>
    </w:p>
    <w:p w14:paraId="2B234875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14:paraId="039F73B8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</w:t>
      </w:r>
      <w:r w:rsidRPr="000D1DF3">
        <w:rPr>
          <w:rFonts w:ascii="Times New Roman" w:hAnsi="Times New Roman"/>
          <w:color w:val="000000"/>
          <w:sz w:val="28"/>
          <w:lang w:val="ru-RU"/>
        </w:rPr>
        <w:t xml:space="preserve"> окружающего мира, в развитие техники и технологий;</w:t>
      </w:r>
    </w:p>
    <w:p w14:paraId="17270AB3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</w:t>
      </w:r>
      <w:r w:rsidRPr="000D1DF3">
        <w:rPr>
          <w:rFonts w:ascii="Times New Roman" w:hAnsi="Times New Roman"/>
          <w:color w:val="000000"/>
          <w:sz w:val="28"/>
          <w:lang w:val="ru-RU"/>
        </w:rPr>
        <w:t>о поведения в окружающей среде;</w:t>
      </w:r>
    </w:p>
    <w:p w14:paraId="4FD238FD" w14:textId="77777777" w:rsidR="00F474F7" w:rsidRPr="000D1DF3" w:rsidRDefault="00426B8F">
      <w:pPr>
        <w:spacing w:after="0" w:line="264" w:lineRule="auto"/>
        <w:ind w:firstLine="600"/>
        <w:jc w:val="both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</w:t>
      </w:r>
      <w:r w:rsidRPr="000D1DF3">
        <w:rPr>
          <w:rFonts w:ascii="Times New Roman" w:hAnsi="Times New Roman"/>
          <w:color w:val="000000"/>
          <w:sz w:val="28"/>
          <w:lang w:val="ru-RU"/>
        </w:rPr>
        <w:t>в группы в решение рассматриваемой проблемы.</w:t>
      </w:r>
    </w:p>
    <w:p w14:paraId="4EE11215" w14:textId="77777777" w:rsidR="00F474F7" w:rsidRPr="000D1DF3" w:rsidRDefault="00F474F7">
      <w:pPr>
        <w:rPr>
          <w:lang w:val="ru-RU"/>
        </w:rPr>
        <w:sectPr w:rsidR="00F474F7" w:rsidRPr="000D1DF3">
          <w:pgSz w:w="11906" w:h="16383"/>
          <w:pgMar w:top="1134" w:right="850" w:bottom="1134" w:left="1701" w:header="720" w:footer="720" w:gutter="0"/>
          <w:cols w:space="720"/>
        </w:sectPr>
      </w:pPr>
    </w:p>
    <w:p w14:paraId="2B7F971B" w14:textId="77777777" w:rsidR="00F474F7" w:rsidRDefault="00426B8F">
      <w:pPr>
        <w:spacing w:after="0"/>
        <w:ind w:left="120"/>
      </w:pPr>
      <w:bookmarkStart w:id="14" w:name="block-17183152"/>
      <w:bookmarkEnd w:id="9"/>
      <w:r w:rsidRPr="000D1DF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8D4BABA" w14:textId="77777777" w:rsidR="00F474F7" w:rsidRDefault="00426B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F474F7" w14:paraId="6E3B989B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0C5C31" w14:textId="77777777" w:rsidR="00F474F7" w:rsidRDefault="00426B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39AFDA" w14:textId="77777777" w:rsidR="00F474F7" w:rsidRDefault="00F474F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1BEEF9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программы </w:t>
            </w:r>
          </w:p>
          <w:p w14:paraId="2BABA9D0" w14:textId="77777777" w:rsidR="00F474F7" w:rsidRDefault="00F474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9E64DB" w14:textId="77777777" w:rsidR="00F474F7" w:rsidRDefault="00426B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900CAA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4286D7" w14:textId="77777777" w:rsidR="00F474F7" w:rsidRDefault="00F474F7">
            <w:pPr>
              <w:spacing w:after="0"/>
              <w:ind w:left="135"/>
            </w:pPr>
          </w:p>
        </w:tc>
      </w:tr>
      <w:tr w:rsidR="00F474F7" w14:paraId="3F26C59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5A5C7A" w14:textId="77777777" w:rsidR="00F474F7" w:rsidRDefault="00F474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9AC35C" w14:textId="77777777" w:rsidR="00F474F7" w:rsidRDefault="00F474F7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44570D1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05FE4F" w14:textId="77777777" w:rsidR="00F474F7" w:rsidRDefault="00F474F7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BF9E442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2CB67D5D" w14:textId="77777777" w:rsidR="00F474F7" w:rsidRDefault="00F474F7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FF413E7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01AC6AD3" w14:textId="77777777" w:rsidR="00F474F7" w:rsidRDefault="00F474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8AD554" w14:textId="77777777" w:rsidR="00F474F7" w:rsidRDefault="00F474F7"/>
        </w:tc>
      </w:tr>
      <w:tr w:rsidR="00F474F7" w:rsidRPr="00426B8F" w14:paraId="7007A3C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772D09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1D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F474F7" w:rsidRPr="00426B8F" w14:paraId="2792209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02336F9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200F076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915980A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C7681CF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95EDBA8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71DA6BA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474F7" w14:paraId="5C4246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F8ED5D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7B6DE95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85ACC9" w14:textId="77777777" w:rsidR="00F474F7" w:rsidRDefault="00F474F7"/>
        </w:tc>
      </w:tr>
      <w:tr w:rsidR="00F474F7" w14:paraId="3FE4456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93BDC6" w14:textId="77777777" w:rsidR="00F474F7" w:rsidRDefault="00426B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F474F7" w:rsidRPr="00426B8F" w14:paraId="55B66147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3472642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B938166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4D81492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09A222C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41DB2A6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25B5AC8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474F7" w:rsidRPr="00426B8F" w14:paraId="7C84C2F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0BECA97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26EEEFA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4D2CAC8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5BA2BF5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2350C8E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82F600D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474F7" w:rsidRPr="00426B8F" w14:paraId="4DC80035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C385B52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9140751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069A6E9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035157B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F85EB8B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FAA27DC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474F7" w14:paraId="0A12D1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BCD091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299FFF3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FCECBD" w14:textId="77777777" w:rsidR="00F474F7" w:rsidRDefault="00F474F7"/>
        </w:tc>
      </w:tr>
      <w:tr w:rsidR="00F474F7" w:rsidRPr="00426B8F" w14:paraId="14C2AE6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0A2F3B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1D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F474F7" w:rsidRPr="00426B8F" w14:paraId="639AA39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BA928DE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3918DC2" w14:textId="77777777" w:rsidR="00F474F7" w:rsidRDefault="00426B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молекулярно-кинетической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1F845C3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C990E1A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6BEC121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F03E5FB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474F7" w:rsidRPr="00426B8F" w14:paraId="6BDCF56F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E83277B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88E8009" w14:textId="77777777" w:rsidR="00F474F7" w:rsidRDefault="00426B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DD2B7C2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7E042D4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1707F15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3C807B8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474F7" w:rsidRPr="00426B8F" w14:paraId="7CC1DC7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6C08A21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37FCF8E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94A63F0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5E8B0A7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ACDAE90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FAEB77B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474F7" w14:paraId="416E68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33F249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7E2BCC0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6FF09C" w14:textId="77777777" w:rsidR="00F474F7" w:rsidRDefault="00F474F7"/>
        </w:tc>
      </w:tr>
      <w:tr w:rsidR="00F474F7" w14:paraId="46D8CB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B9B81B" w14:textId="77777777" w:rsidR="00F474F7" w:rsidRDefault="00426B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F474F7" w:rsidRPr="00426B8F" w14:paraId="2A8CD5F2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5F5C3B4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0617688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60D0456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C6C5BA3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4047AEC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AEC6935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474F7" w:rsidRPr="00426B8F" w14:paraId="6538893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7F86786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FA86BE1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B3F554E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7B85E83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70EA4E0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7D804AF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474F7" w14:paraId="334AB3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F4BC13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BE00E79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983589" w14:textId="77777777" w:rsidR="00F474F7" w:rsidRDefault="00F474F7"/>
        </w:tc>
      </w:tr>
      <w:tr w:rsidR="00F474F7" w14:paraId="631CCB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C56FE4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862654E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1D53541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B68E93C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2C88ED9" w14:textId="77777777" w:rsidR="00F474F7" w:rsidRDefault="00F474F7">
            <w:pPr>
              <w:spacing w:after="0"/>
              <w:ind w:left="135"/>
            </w:pPr>
          </w:p>
        </w:tc>
      </w:tr>
      <w:tr w:rsidR="00F474F7" w14:paraId="08459E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BC0307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1CD0ED7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2BF2C25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B0D3958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55DBDC2" w14:textId="77777777" w:rsidR="00F474F7" w:rsidRDefault="00F474F7"/>
        </w:tc>
      </w:tr>
    </w:tbl>
    <w:p w14:paraId="71E565EE" w14:textId="77777777" w:rsidR="00F474F7" w:rsidRDefault="00F474F7">
      <w:pPr>
        <w:sectPr w:rsidR="00F474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844ACF" w14:textId="77777777" w:rsidR="00F474F7" w:rsidRDefault="00426B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F474F7" w14:paraId="17333BAD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3697AD" w14:textId="77777777" w:rsidR="00F474F7" w:rsidRDefault="00426B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65B5B2" w14:textId="77777777" w:rsidR="00F474F7" w:rsidRDefault="00F474F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F82C14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программы </w:t>
            </w:r>
          </w:p>
          <w:p w14:paraId="42BFE0DE" w14:textId="77777777" w:rsidR="00F474F7" w:rsidRDefault="00F474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228A2D" w14:textId="77777777" w:rsidR="00F474F7" w:rsidRDefault="00426B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1BBEE9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77ACF6" w14:textId="77777777" w:rsidR="00F474F7" w:rsidRDefault="00F474F7">
            <w:pPr>
              <w:spacing w:after="0"/>
              <w:ind w:left="135"/>
            </w:pPr>
          </w:p>
        </w:tc>
      </w:tr>
      <w:tr w:rsidR="00F474F7" w14:paraId="1260E44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851B50" w14:textId="77777777" w:rsidR="00F474F7" w:rsidRDefault="00F474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75A022" w14:textId="77777777" w:rsidR="00F474F7" w:rsidRDefault="00F474F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8D0A8C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DA80AB" w14:textId="77777777" w:rsidR="00F474F7" w:rsidRDefault="00F474F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86D180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341FE9E0" w14:textId="77777777" w:rsidR="00F474F7" w:rsidRDefault="00F474F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5C1010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31E11FEA" w14:textId="77777777" w:rsidR="00F474F7" w:rsidRDefault="00F474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920F47" w14:textId="77777777" w:rsidR="00F474F7" w:rsidRDefault="00F474F7"/>
        </w:tc>
      </w:tr>
      <w:tr w:rsidR="00F474F7" w14:paraId="7514D61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21FDDD" w14:textId="77777777" w:rsidR="00F474F7" w:rsidRDefault="00426B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F474F7" w:rsidRPr="00426B8F" w14:paraId="4B23DC6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66CD4F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DF2125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07734B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DEB89E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5D8454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AA58F7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74F7" w14:paraId="69EFF7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CAA7F1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E99AA8F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30F9E7" w14:textId="77777777" w:rsidR="00F474F7" w:rsidRDefault="00F474F7"/>
        </w:tc>
      </w:tr>
      <w:tr w:rsidR="00F474F7" w14:paraId="2D13D1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F5ADA8" w14:textId="77777777" w:rsidR="00F474F7" w:rsidRDefault="00426B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F474F7" w:rsidRPr="00426B8F" w14:paraId="2028028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5B3862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8EF4DA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53FC61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05DD05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FCFA1B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13D039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74F7" w:rsidRPr="00426B8F" w14:paraId="4E4B41D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F6F87F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A80417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B1CC09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ED3B67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0CB8DC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1C8C9D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74F7" w:rsidRPr="00426B8F" w14:paraId="27EFE0B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28E683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200589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81195C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B6A7EE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551035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5B8450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74F7" w14:paraId="36F0B6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8C4BF5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94AC56D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84D51E" w14:textId="77777777" w:rsidR="00F474F7" w:rsidRDefault="00F474F7"/>
        </w:tc>
      </w:tr>
      <w:tr w:rsidR="00F474F7" w:rsidRPr="00426B8F" w14:paraId="3BF95FA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9F5E81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1D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ОСНОВЫ СПЕЦИАЛЬНОЙ ТЕОРИИ </w:t>
            </w:r>
            <w:r w:rsidRPr="000D1D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ОТНОСИТЕЛЬНОСТИ</w:t>
            </w:r>
          </w:p>
        </w:tc>
      </w:tr>
      <w:tr w:rsidR="00F474F7" w:rsidRPr="00426B8F" w14:paraId="21BEC33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D6FC2E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95563E" w14:textId="77777777" w:rsidR="00F474F7" w:rsidRDefault="00426B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1A40B8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31B587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0DB810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5B043F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74F7" w14:paraId="7CE832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537789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31D8DD9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D797D2" w14:textId="77777777" w:rsidR="00F474F7" w:rsidRDefault="00F474F7"/>
        </w:tc>
      </w:tr>
      <w:tr w:rsidR="00F474F7" w14:paraId="4D3E327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F572B3" w14:textId="77777777" w:rsidR="00F474F7" w:rsidRDefault="00426B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F474F7" w:rsidRPr="00426B8F" w14:paraId="37B3E3A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21E4CD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537ED0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квантовой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34D272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7A33EF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272D77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081FAC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74F7" w:rsidRPr="00426B8F" w14:paraId="0F9CE3A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30384F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ECF79B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E3C508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0AA7EF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D96878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89AC1E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74F7" w:rsidRPr="00426B8F" w14:paraId="7A4CDFE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D62EC0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CC2E41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ядро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17376C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B612D5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FD6518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1C4340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74F7" w14:paraId="41460B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3702F9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37A0B1C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09065E" w14:textId="77777777" w:rsidR="00F474F7" w:rsidRDefault="00F474F7"/>
        </w:tc>
      </w:tr>
      <w:tr w:rsidR="00F474F7" w:rsidRPr="00426B8F" w14:paraId="7DF25E1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3EC402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1D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F474F7" w:rsidRPr="00426B8F" w14:paraId="0A8B5C9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105845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1726A8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астрофизики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32E1D6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0E8A4F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DCE20D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D8CF09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74F7" w14:paraId="79ED17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6C0245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9FDCBF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E45065" w14:textId="77777777" w:rsidR="00F474F7" w:rsidRDefault="00F474F7"/>
        </w:tc>
      </w:tr>
      <w:tr w:rsidR="00F474F7" w14:paraId="43A76D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B2DBD0" w14:textId="77777777" w:rsidR="00F474F7" w:rsidRDefault="00426B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F474F7" w:rsidRPr="00426B8F" w14:paraId="5823E2D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1E4858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CA0599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45B02D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846FE9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C61504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20E5FD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74F7" w14:paraId="55050E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C23A54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449BC0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18230A" w14:textId="77777777" w:rsidR="00F474F7" w:rsidRDefault="00F474F7"/>
        </w:tc>
      </w:tr>
      <w:tr w:rsidR="00F474F7" w14:paraId="2EF8EF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F9C7C5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719461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560F79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9C84AC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9AB405" w14:textId="77777777" w:rsidR="00F474F7" w:rsidRDefault="00F474F7">
            <w:pPr>
              <w:spacing w:after="0"/>
              <w:ind w:left="135"/>
            </w:pPr>
          </w:p>
        </w:tc>
      </w:tr>
      <w:tr w:rsidR="00F474F7" w14:paraId="74827B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FA40CB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1947EFF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D8A88C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C6C745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D78126" w14:textId="77777777" w:rsidR="00F474F7" w:rsidRDefault="00F474F7"/>
        </w:tc>
      </w:tr>
    </w:tbl>
    <w:p w14:paraId="4CDAF23F" w14:textId="77777777" w:rsidR="00F474F7" w:rsidRDefault="00F474F7">
      <w:pPr>
        <w:sectPr w:rsidR="00F474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8C3F38" w14:textId="77777777" w:rsidR="00F474F7" w:rsidRDefault="00F474F7">
      <w:pPr>
        <w:sectPr w:rsidR="00F474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620323" w14:textId="7DCD3B60" w:rsidR="00F474F7" w:rsidRDefault="00426B8F" w:rsidP="000D1DF3">
      <w:pPr>
        <w:spacing w:after="0"/>
      </w:pPr>
      <w:bookmarkStart w:id="15" w:name="block-1718315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441F2D9B" w14:textId="77777777" w:rsidR="00F474F7" w:rsidRDefault="00426B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129"/>
        <w:gridCol w:w="1161"/>
        <w:gridCol w:w="1841"/>
        <w:gridCol w:w="1910"/>
        <w:gridCol w:w="1347"/>
        <w:gridCol w:w="2788"/>
      </w:tblGrid>
      <w:tr w:rsidR="00F474F7" w14:paraId="75BFF895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256F9E" w14:textId="77777777" w:rsidR="00F474F7" w:rsidRDefault="00426B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37F835" w14:textId="77777777" w:rsidR="00F474F7" w:rsidRDefault="00F474F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39F42E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5943E8" w14:textId="77777777" w:rsidR="00F474F7" w:rsidRDefault="00F474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8EE1CA" w14:textId="77777777" w:rsidR="00F474F7" w:rsidRDefault="00426B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78D94E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352D6B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1C68E5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F0D8F5" w14:textId="77777777" w:rsidR="00F474F7" w:rsidRDefault="00F474F7">
            <w:pPr>
              <w:spacing w:after="0"/>
              <w:ind w:left="135"/>
            </w:pPr>
          </w:p>
        </w:tc>
      </w:tr>
      <w:tr w:rsidR="00F474F7" w14:paraId="54D8AB1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B05434" w14:textId="77777777" w:rsidR="00F474F7" w:rsidRDefault="00F474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9B3444" w14:textId="77777777" w:rsidR="00F474F7" w:rsidRDefault="00F474F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310BB0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9A49DD" w14:textId="77777777" w:rsidR="00F474F7" w:rsidRDefault="00F474F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105E7A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1D055B32" w14:textId="77777777" w:rsidR="00F474F7" w:rsidRDefault="00F474F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883DB7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12B48A4C" w14:textId="77777777" w:rsidR="00F474F7" w:rsidRDefault="00F474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2A3FFB" w14:textId="77777777" w:rsidR="00F474F7" w:rsidRDefault="00F474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E546C3" w14:textId="77777777" w:rsidR="00F474F7" w:rsidRDefault="00F474F7"/>
        </w:tc>
      </w:tr>
      <w:tr w:rsidR="00F474F7" w:rsidRPr="00426B8F" w14:paraId="623C6E9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7285BC3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55097B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3596BA8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83D9CF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47B983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A48BDD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2967CBF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74F7" w:rsidRPr="00426B8F" w14:paraId="79F8D65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36BBACD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EA2570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FAB00CC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4A540C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4872435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84C28C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283EAA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74F7" w:rsidRPr="00426B8F" w14:paraId="2BCFDC7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A44F9D0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3091C8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556ABE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CECC0A1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1A6D6E1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88E28EB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0C4752C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F474F7" w:rsidRPr="00426B8F" w14:paraId="0CEEE35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04AC0DD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D5B820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05754C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471BDFF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A92D439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DE480D2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2EEAB4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F474F7" w:rsidRPr="00426B8F" w14:paraId="783A7F7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39371DE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842A84" w14:textId="77777777" w:rsidR="00F474F7" w:rsidRDefault="00426B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Равноускоренное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B5FCDC4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659A70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5E2AA68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B02B06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86F7DD0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74F7" w:rsidRPr="00426B8F" w14:paraId="2AAD5FB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739999A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C695F7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7409A9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6A365A6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7F4F32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0E0C59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FCB4B5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474F7" w:rsidRPr="00426B8F" w14:paraId="280C035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83CDE45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27D628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</w:t>
            </w: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D4F953F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11D6E20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1168C1A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09B069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3C1ACB9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</w:hyperlink>
          </w:p>
        </w:tc>
      </w:tr>
      <w:tr w:rsidR="00F474F7" w:rsidRPr="00426B8F" w14:paraId="7335BCF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E9A534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73B259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</w:t>
            </w: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Инерциальные системы отсчета.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8E0746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BA0DE1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1B3378B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66C24A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384EDA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74F7" w:rsidRPr="00426B8F" w14:paraId="2AD12B3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A00DCC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3E4DDB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тела. Сила. Принцип суперпозиции сил.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Второи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закон Ньютона для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атериальнои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3DC969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464AED7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9444F3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25E5C2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CEC2842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74F7" w:rsidRPr="00426B8F" w14:paraId="3A665AA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573C282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F9D3C9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Третии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3EA8B3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1DABD55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9E4BB5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CB32D4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C699AD9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74F7" w:rsidRPr="00426B8F" w14:paraId="72CA6DB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3AFF6F6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A1E362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9CD9EE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614331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F5BB6CC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807DA8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8619629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474F7" w:rsidRPr="00426B8F" w14:paraId="0793CF6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AE123D5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288E81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EFA276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4385A2B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E7DA2B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A98673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797DA06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474F7" w:rsidRPr="00426B8F" w14:paraId="4D607AF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C88773D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532A51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8B2005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583B4E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E7F0DC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0FF360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9F88057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474F7" w:rsidRPr="00426B8F" w14:paraId="0322302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95A758E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5C8CEB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твёрдого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твёрдого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970662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FDCD6EA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62D857C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669B8C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A6A17DC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74F7" w:rsidRPr="00426B8F" w14:paraId="040F143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9D60B1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934610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5F3A38A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ED5A2CC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4D358C1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00CC7C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B1B239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74F7" w:rsidRPr="00426B8F" w14:paraId="6E09431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8858B4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BFC47C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5E1B3BF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EB9730A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7F1982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023FA7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50E90C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F474F7" w:rsidRPr="00426B8F" w14:paraId="426FE88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460432A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FD92E0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</w:t>
            </w: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Потенциальная энергия упруго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деформированнои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пружины.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вблизи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9F87584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BC11023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94D7A0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20BE7C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0387F13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74F7" w:rsidRPr="00426B8F" w14:paraId="5CFB2A0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A392B62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42375A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Связь работы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изменением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524EFD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9AD0AD7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E85A629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443462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B9A6400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74F7" w14:paraId="74ED390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A87C960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452D42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</w:t>
            </w: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E61E76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2B5469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A51F4D2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29EA5D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410D5F6" w14:textId="77777777" w:rsidR="00F474F7" w:rsidRDefault="00F474F7">
            <w:pPr>
              <w:spacing w:after="0"/>
              <w:ind w:left="135"/>
            </w:pPr>
          </w:p>
        </w:tc>
      </w:tr>
      <w:tr w:rsidR="00F474F7" w:rsidRPr="00426B8F" w14:paraId="06C6611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BB18248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DFDB98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F85572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AF2E0BC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2A482EA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3EECCC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50F4B3F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474F7" w:rsidRPr="00426B8F" w14:paraId="081AABD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3887C57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16D12D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Броуновское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Диффузия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636E55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58C9B8F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3866E8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D0C7B1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89C36A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74F7" w14:paraId="059155B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23F84B8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D33500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A516A6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629A06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FBBA91B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532AE0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AA0CACF" w14:textId="77777777" w:rsidR="00F474F7" w:rsidRDefault="00F474F7">
            <w:pPr>
              <w:spacing w:after="0"/>
              <w:ind w:left="135"/>
            </w:pPr>
          </w:p>
        </w:tc>
      </w:tr>
      <w:tr w:rsidR="00F474F7" w14:paraId="5EF688E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3924AB0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48096C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Масса молекул. Количество вещества. Постоянная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9E32A5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C09EFE8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4457CD0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D1EFC1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8E7C829" w14:textId="77777777" w:rsidR="00F474F7" w:rsidRDefault="00F474F7">
            <w:pPr>
              <w:spacing w:after="0"/>
              <w:ind w:left="135"/>
            </w:pPr>
          </w:p>
        </w:tc>
      </w:tr>
      <w:tr w:rsidR="00F474F7" w14:paraId="105C972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2EF3F71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61A200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Цельсия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F90AC91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393D52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AF25C5C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CE3313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8A5144" w14:textId="77777777" w:rsidR="00F474F7" w:rsidRDefault="00F474F7">
            <w:pPr>
              <w:spacing w:after="0"/>
              <w:ind w:left="135"/>
            </w:pPr>
          </w:p>
        </w:tc>
      </w:tr>
      <w:tr w:rsidR="00F474F7" w:rsidRPr="00426B8F" w14:paraId="1594B68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B1FEAAB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7A75BE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03C8C6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F3A2A18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56DD693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CDA8E8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9D5AE82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F474F7" w:rsidRPr="00426B8F" w14:paraId="3B3DE1C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52B11EB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5B12AD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Менделеева-Клапейрона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0E85A6E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CE1F0CD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2DF9CD9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910965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225C5B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74F7" w14:paraId="33F911B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0B7D83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DAEBD8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96B4D4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0A4106B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16A5D4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CE45808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F121694" w14:textId="77777777" w:rsidR="00F474F7" w:rsidRDefault="00F474F7">
            <w:pPr>
              <w:spacing w:after="0"/>
              <w:ind w:left="135"/>
            </w:pPr>
          </w:p>
        </w:tc>
      </w:tr>
      <w:tr w:rsidR="00F474F7" w14:paraId="08A26C3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52A8807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B164DB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77308D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A8E68F6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45D9A1B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EDD7A6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076CCFB" w14:textId="77777777" w:rsidR="00F474F7" w:rsidRDefault="00F474F7">
            <w:pPr>
              <w:spacing w:after="0"/>
              <w:ind w:left="135"/>
            </w:pPr>
          </w:p>
        </w:tc>
      </w:tr>
      <w:tr w:rsidR="00F474F7" w:rsidRPr="00426B8F" w14:paraId="13734FE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A1E21D7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052738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BE81AF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081F775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4FF1806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4973D3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1ED30BB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74F7" w:rsidRPr="00426B8F" w14:paraId="68B07A4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9CDF058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8A311D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термодинамическои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системы и способы её изменения.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одноатомного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8B1ADF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F92C83C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D187CDE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7B06AC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DBBCCE6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F474F7" w:rsidRPr="00426B8F" w14:paraId="42D70E0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54FF71E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C8275E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теплопередачи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9B2973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F91F49F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D625B6A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59E1AD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33808A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474F7" w:rsidRPr="00426B8F" w14:paraId="07F695B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4282A7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9B2585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теплоёмкость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вещества. Количество теплоты при теплопередаче.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Адиабатный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BFB4BE3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9B24E0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4E25DF2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B3AEC12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7F629A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474F7" w:rsidRPr="00426B8F" w14:paraId="3F4966F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9DAA3A4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C47E5A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закон термодинамики и его применение к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изопроцессам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30303D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7B78394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63FA26D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470B63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A8C9BFF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  <w:proofErr w:type="spellEnd"/>
            </w:hyperlink>
          </w:p>
        </w:tc>
      </w:tr>
      <w:tr w:rsidR="00F474F7" w:rsidRPr="00426B8F" w14:paraId="67DE869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E00100E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74F2BA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Необратимость процессов в </w:t>
            </w: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90BD56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3BC5813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B8B7D7B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59DACE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2C0C3E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F474F7" w:rsidRPr="00426B8F" w14:paraId="50A89FB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EDDD6B9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8353D1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33663E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AE65954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FDA848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2DB7E9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F532BE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74F7" w14:paraId="4EBAB13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0039FD1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17168D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C9025A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06C1C73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E8C34E2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D5720F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E856684" w14:textId="77777777" w:rsidR="00F474F7" w:rsidRDefault="00F474F7">
            <w:pPr>
              <w:spacing w:after="0"/>
              <w:ind w:left="135"/>
            </w:pPr>
          </w:p>
        </w:tc>
      </w:tr>
      <w:tr w:rsidR="00F474F7" w14:paraId="773EA93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B2D6DF5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E04E2F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теплоэнергетики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24366A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487C70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DABF29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E46601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62A1398" w14:textId="77777777" w:rsidR="00F474F7" w:rsidRDefault="00F474F7">
            <w:pPr>
              <w:spacing w:after="0"/>
              <w:ind w:left="135"/>
            </w:pPr>
          </w:p>
        </w:tc>
      </w:tr>
      <w:tr w:rsidR="00F474F7" w:rsidRPr="00426B8F" w14:paraId="4DC53A3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9EFDFD5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6AB14A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204598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1A864C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9F06A6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CEDDA7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91A3739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F474F7" w:rsidRPr="00426B8F" w14:paraId="18548E1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257CFF0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D0F03F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9D745B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A85AE3B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7A1247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1C2FF1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F681E05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474F7" w:rsidRPr="00426B8F" w14:paraId="35C3693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EDCE8BD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D9A4AD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8F712A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4F53CE4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2DA821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97E7C3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A2DB49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74F7" w:rsidRPr="00426B8F" w14:paraId="7335E46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A954AE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2252EF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Насыщенный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2D44562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476A10A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60CA758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7CA2F9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E8519A7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74F7" w:rsidRPr="00426B8F" w14:paraId="7C6B69D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588EB62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BAFB06" w14:textId="77777777" w:rsidR="00F474F7" w:rsidRDefault="00426B8F">
            <w:pPr>
              <w:spacing w:after="0"/>
              <w:ind w:left="135"/>
            </w:pP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Твёрдое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тело. Кристаллические и аморфные тела. Анизотропия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кристаллов. Жидкие кристаллы.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03CE8BA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B8EF59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0C329FD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A2E7DBD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9AA9A8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74F7" w:rsidRPr="00426B8F" w14:paraId="3B6D474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C87F2D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C3B6FF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4FF95A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1DCBAE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1BD82F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415438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48DDAF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F474F7" w:rsidRPr="00426B8F" w14:paraId="379C804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5484A6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71B8EF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0D0807D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9DE292F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ADEA799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D062E9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76F65AD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F474F7" w:rsidRPr="00426B8F" w14:paraId="4A59C4F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9F2FDBE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FD077D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заряд. Два вида электрических </w:t>
            </w: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B15195C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37A94D2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AC112F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1C0A31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BFFCFF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F474F7" w:rsidRPr="00426B8F" w14:paraId="38A80AB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0E5003A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46B77F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FA3184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4A7F81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0A3693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DCA6E1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FADAC8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F474F7" w:rsidRPr="00426B8F" w14:paraId="34B928D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1AFE314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A72C83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Взаимодействие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зарядов. Закон Кулона.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Точечныи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̆ заряд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638AE8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8D4E715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AB1F3C1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E13F3B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74387AF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74F7" w:rsidRPr="00426B8F" w14:paraId="6B6B1AF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E602834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F32EE8" w14:textId="77777777" w:rsidR="00F474F7" w:rsidRDefault="00426B8F">
            <w:pPr>
              <w:spacing w:after="0"/>
              <w:ind w:left="135"/>
            </w:pP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Напряжённость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электрического поля. Принцип суперпозиции электрических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полеи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напряжённости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5B2FDB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247B987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4A54923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F37611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05466A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74F7" w:rsidRPr="00426B8F" w14:paraId="60D019D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6F72485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40B63E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 электростатического поля.</w:t>
            </w: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Потенциал.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79C3DA5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FF5A39A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D9241C7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F272A5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624E773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474F7" w:rsidRPr="00426B8F" w14:paraId="3C98F9A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A7D337D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2D1416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проницаемость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684304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DFE50B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662A2C0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0A6BBA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7D39F73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F474F7" w:rsidRPr="00426B8F" w14:paraId="7087040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3AE9E09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F1B0B5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Электроёмкость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F15101C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617BB7E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780A8E4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DDBFDAF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B9FE7A8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F474F7" w:rsidRPr="00426B8F" w14:paraId="7479B1D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6B16A77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4E1173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0047C9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2CED026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3140B63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0596AD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8725027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74F7" w14:paraId="4362E80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BA7B454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BE0235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"Измерение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67A9A8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AE47C5A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A837F4E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B7C1DC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94C554" w14:textId="77777777" w:rsidR="00F474F7" w:rsidRDefault="00F474F7">
            <w:pPr>
              <w:spacing w:after="0"/>
              <w:ind w:left="135"/>
            </w:pPr>
          </w:p>
        </w:tc>
      </w:tr>
      <w:tr w:rsidR="00F474F7" w14:paraId="6C1287C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46C5471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F03C1C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Заземление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электроприборов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D3EB578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C49862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616AEA1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F365E2F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C8091D" w14:textId="77777777" w:rsidR="00F474F7" w:rsidRDefault="00F474F7">
            <w:pPr>
              <w:spacing w:after="0"/>
              <w:ind w:left="135"/>
            </w:pPr>
          </w:p>
        </w:tc>
      </w:tr>
      <w:tr w:rsidR="00F474F7" w14:paraId="49DDE15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EFF33A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52BD62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380CC1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F4E0BC5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268597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DFE9F8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91F8929" w14:textId="77777777" w:rsidR="00F474F7" w:rsidRDefault="00F474F7">
            <w:pPr>
              <w:spacing w:after="0"/>
              <w:ind w:left="135"/>
            </w:pPr>
          </w:p>
        </w:tc>
      </w:tr>
      <w:tr w:rsidR="00F474F7" w:rsidRPr="00426B8F" w14:paraId="7D7B69A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01A4209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642A09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резисторов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AD8226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E66AE57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3B24D6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00E86F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E190C4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74F7" w:rsidRPr="00426B8F" w14:paraId="4A0A6C7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290D2DC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F5F567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Джоуля-Ленца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ED41BBA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A389EF5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36D2E1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744CC39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55B48F2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F474F7" w:rsidRPr="00426B8F" w14:paraId="3A818CB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CF0EBED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97A7E3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105934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3ADA09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4CB6351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ADCEF3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E926C7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74F7" w14:paraId="780945D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7001C07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400052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твёрдых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металлов. Зависимость сопротивления металлов от температуры.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4594A72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089A63E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BBB8684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2468AC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D0458E" w14:textId="77777777" w:rsidR="00F474F7" w:rsidRDefault="00F474F7">
            <w:pPr>
              <w:spacing w:after="0"/>
              <w:ind w:left="135"/>
            </w:pPr>
          </w:p>
        </w:tc>
      </w:tr>
      <w:tr w:rsidR="00F474F7" w14:paraId="0A5890B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6C8CFC7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D7BF37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 в вакууме.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CF641D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240A326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4BFB0E2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F1C443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032969" w14:textId="77777777" w:rsidR="00F474F7" w:rsidRDefault="00F474F7">
            <w:pPr>
              <w:spacing w:after="0"/>
              <w:ind w:left="135"/>
            </w:pPr>
          </w:p>
        </w:tc>
      </w:tr>
      <w:tr w:rsidR="00F474F7" w:rsidRPr="00426B8F" w14:paraId="72AFFDE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2B481CB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E3FCE5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-перехода. Полупроводниковые 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69C739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F0C7AA6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C9FAD7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A8CDFE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5F3527A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474F7" w:rsidRPr="00426B8F" w14:paraId="1847607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4ACF3EA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16463A" w14:textId="77777777" w:rsidR="00F474F7" w:rsidRDefault="00426B8F">
            <w:pPr>
              <w:spacing w:after="0"/>
              <w:ind w:left="135"/>
            </w:pP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диссоциация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3910054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CC66784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27DF3FE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06243A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A88D73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F474F7" w:rsidRPr="00426B8F" w14:paraId="4593D6A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54BF65F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373EC7" w14:textId="77777777" w:rsidR="00F474F7" w:rsidRDefault="00426B8F">
            <w:pPr>
              <w:spacing w:after="0"/>
              <w:ind w:left="135"/>
            </w:pP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 в газах.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и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несамостоятельныи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Плазма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8702ED6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2C199B7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832D062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70FD57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B3E638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474F7" w:rsidRPr="00426B8F" w14:paraId="67B6D1E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39F66A4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317979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безопасности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0DCCE7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A7AB1BB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01177F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EF1E54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6B6963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474F7" w:rsidRPr="00426B8F" w14:paraId="33D7EDA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B9E998D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7596E1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Электродинамика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02A1BDE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A7BDD3B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E2E225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0A8ABE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798B0A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474F7" w:rsidRPr="00426B8F" w14:paraId="7F33094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C5E707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3CE7F0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79AA759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312CDE9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722F8C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96E7C7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466F92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74F7" w:rsidRPr="00426B8F" w14:paraId="400A354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3F8EA4C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415447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84B0C7F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2B42C6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AD6936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AA412A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92CE88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474F7" w:rsidRPr="00426B8F" w14:paraId="195F89C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AB115A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C58FBF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287B5C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911649F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B4DE654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89F1B2" w14:textId="77777777" w:rsidR="00F474F7" w:rsidRDefault="00F474F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509F095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74F7" w14:paraId="75F9BD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36591D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1D0566A2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33F1810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8B0088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A0340E" w14:textId="77777777" w:rsidR="00F474F7" w:rsidRDefault="00F474F7"/>
        </w:tc>
      </w:tr>
    </w:tbl>
    <w:p w14:paraId="08F9DED7" w14:textId="77777777" w:rsidR="00F474F7" w:rsidRDefault="00F474F7">
      <w:pPr>
        <w:sectPr w:rsidR="00F474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E68870" w14:textId="77777777" w:rsidR="00F474F7" w:rsidRDefault="00426B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4096"/>
        <w:gridCol w:w="1170"/>
        <w:gridCol w:w="1841"/>
        <w:gridCol w:w="1910"/>
        <w:gridCol w:w="1347"/>
        <w:gridCol w:w="2800"/>
      </w:tblGrid>
      <w:tr w:rsidR="00F474F7" w14:paraId="7067E512" w14:textId="77777777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0D2294" w14:textId="77777777" w:rsidR="00F474F7" w:rsidRDefault="00426B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F46533" w14:textId="77777777" w:rsidR="00F474F7" w:rsidRDefault="00F474F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DB42C6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9D7954" w14:textId="77777777" w:rsidR="00F474F7" w:rsidRDefault="00F474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44455D" w14:textId="77777777" w:rsidR="00F474F7" w:rsidRDefault="00426B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25BCF4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CEB102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6987CD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8B7081" w14:textId="77777777" w:rsidR="00F474F7" w:rsidRDefault="00F474F7">
            <w:pPr>
              <w:spacing w:after="0"/>
              <w:ind w:left="135"/>
            </w:pPr>
          </w:p>
        </w:tc>
      </w:tr>
      <w:tr w:rsidR="00F474F7" w14:paraId="0421A41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CBC611" w14:textId="77777777" w:rsidR="00F474F7" w:rsidRDefault="00F474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7A74FD" w14:textId="77777777" w:rsidR="00F474F7" w:rsidRDefault="00F474F7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4E6B639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E977E8" w14:textId="77777777" w:rsidR="00F474F7" w:rsidRDefault="00F474F7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4A9D8E5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12F2AC53" w14:textId="77777777" w:rsidR="00F474F7" w:rsidRDefault="00F474F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2C9AB8C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0DC6C09A" w14:textId="77777777" w:rsidR="00F474F7" w:rsidRDefault="00F474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D783E7" w14:textId="77777777" w:rsidR="00F474F7" w:rsidRDefault="00F474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EC08FE" w14:textId="77777777" w:rsidR="00F474F7" w:rsidRDefault="00F474F7"/>
        </w:tc>
      </w:tr>
      <w:tr w:rsidR="00F474F7" w:rsidRPr="00426B8F" w14:paraId="342A890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9A1839E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42F5C6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взаимодействие. Магнитное поле. Вектор магнитной индукции.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7DBA1AA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FD5F6D0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E6A4D60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F271E1D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ABB07E4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9778</w:t>
              </w:r>
            </w:hyperlink>
          </w:p>
        </w:tc>
      </w:tr>
      <w:tr w:rsidR="00F474F7" w:rsidRPr="00426B8F" w14:paraId="552E830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ED6904D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6AC8DD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3A8BFE4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BD68676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FF147A4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6563232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3D09D46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F474F7" w:rsidRPr="00426B8F" w14:paraId="5DCF3BF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465CCBA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6C0152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A7B631B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A95E51D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3837AD3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60BE311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112EB07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F474F7" w:rsidRPr="00426B8F" w14:paraId="1E5016C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23B6291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414298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1A4AD0A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58F4128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3C38448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EB69573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D9027B4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74F7" w:rsidRPr="00426B8F" w14:paraId="7C95419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187C4C4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944435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3097726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D2CE68F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E960285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BEB8ADA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63A7B34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74F7" w14:paraId="7FCBF9F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5025DE8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D94028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индукция. Поток вектора магнитной индукции. ЭДС индукции. Закон электромагнитной </w:t>
            </w: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77F2530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3C25013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0868DC4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4F98021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2B5495C" w14:textId="77777777" w:rsidR="00F474F7" w:rsidRDefault="00F474F7">
            <w:pPr>
              <w:spacing w:after="0"/>
              <w:ind w:left="135"/>
            </w:pPr>
          </w:p>
        </w:tc>
      </w:tr>
      <w:tr w:rsidR="00F474F7" w:rsidRPr="00426B8F" w14:paraId="70680F1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F40F3F0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DB1722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51317C5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8839EAF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C6B694E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FB3A4FC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9CD349C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F474F7" w:rsidRPr="00426B8F" w14:paraId="157F8EF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31733E7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2F0342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29CA265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E0E9EA2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1E8918F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224EA38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D3A6D4B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</w:tr>
      <w:tr w:rsidR="00F474F7" w14:paraId="04789FD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99C86D3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ED3879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B9C6267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9781190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E469CCD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5FA3600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AF64316" w14:textId="77777777" w:rsidR="00F474F7" w:rsidRDefault="00F474F7">
            <w:pPr>
              <w:spacing w:after="0"/>
              <w:ind w:left="135"/>
            </w:pPr>
          </w:p>
        </w:tc>
      </w:tr>
      <w:tr w:rsidR="00F474F7" w:rsidRPr="00426B8F" w14:paraId="1FC88BD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2982CCF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2FBBBCB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E60363C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C0D6D51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A27AE3F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F5456FE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19A1947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474F7" w:rsidRPr="00426B8F" w14:paraId="2D9939E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BA88E4A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67A405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«Магнитное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F0C2676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02C641E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209B86E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9F50C28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8E03D37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cad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474F7" w:rsidRPr="00426B8F" w14:paraId="1FC0030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A5015DB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636DD1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A78BD0D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4F95232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BD32406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E19EE8A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3E127C7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474F7" w14:paraId="425E4AA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4417951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D7D45D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8FAFFFA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03AEDF8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FC7F5E5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53131DF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B53367D" w14:textId="77777777" w:rsidR="00F474F7" w:rsidRDefault="00F474F7">
            <w:pPr>
              <w:spacing w:after="0"/>
              <w:ind w:left="135"/>
            </w:pPr>
          </w:p>
        </w:tc>
      </w:tr>
      <w:tr w:rsidR="00F474F7" w:rsidRPr="00426B8F" w14:paraId="340EBD8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661C7A6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34F7E1" w14:textId="77777777" w:rsidR="00F474F7" w:rsidRDefault="00426B8F">
            <w:pPr>
              <w:spacing w:after="0"/>
              <w:ind w:left="135"/>
            </w:pP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Колебательныи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контур. Свободные </w:t>
            </w: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электромагнитные колебания в идеальном колебательном контуре.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колебаниями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B166500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52DB147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4F6C96F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A9A7C98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3AAA1D2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820</w:t>
              </w:r>
            </w:hyperlink>
          </w:p>
        </w:tc>
      </w:tr>
      <w:tr w:rsidR="00F474F7" w:rsidRPr="00426B8F" w14:paraId="4E50EDB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489750D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5C567B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96E6F99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CBBFBEE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2BC878B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5A8AE2C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32E9D30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74F7" w:rsidRPr="00426B8F" w14:paraId="3AF1233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1BB5C12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C7DDED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затухающих колебаниях. Вынужденные механические колебания.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Резонанс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Вынужденные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D99C091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E7D2AA2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2D945EC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45C23A3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DCFE0D5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cbb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474F7" w:rsidRPr="00426B8F" w14:paraId="1DC6301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FE00A82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FFF2CB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ток.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Синусоидальныи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ток. Мощность переменного тока. Амплитудное и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действующее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6124038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5368275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7377B5F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684E68B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38D4613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474F7" w14:paraId="405887F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730302F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EB553A3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D5688E1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BCDF289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6DE4098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760E45A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B25486E" w14:textId="77777777" w:rsidR="00F474F7" w:rsidRDefault="00F474F7">
            <w:pPr>
              <w:spacing w:after="0"/>
              <w:ind w:left="135"/>
            </w:pPr>
          </w:p>
        </w:tc>
      </w:tr>
      <w:tr w:rsidR="00F474F7" w:rsidRPr="00426B8F" w14:paraId="1078CEC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F65E18F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8AECF7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6B1742E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0C2E83F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0548310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534F645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BD89FD8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F474F7" w14:paraId="4615453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5A26432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EA7DD9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риски при производстве электроэнергии. Культура использования электроэнергии в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повседневнои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BEAC3B3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8628A02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75562B7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1B8E738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D8AEF90" w14:textId="77777777" w:rsidR="00F474F7" w:rsidRDefault="00F474F7">
            <w:pPr>
              <w:spacing w:after="0"/>
              <w:ind w:left="135"/>
            </w:pPr>
          </w:p>
        </w:tc>
      </w:tr>
      <w:tr w:rsidR="00F474F7" w:rsidRPr="00426B8F" w14:paraId="77557E8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90C96DC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044DE4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Поперечные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72CE0BF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FB6CCB7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2D84D57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F1BD9AB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A7A77DE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474F7" w:rsidRPr="00426B8F" w14:paraId="40F1F42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5E2E232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0C6F02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Звук. Скорость звука. Громкость звука.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Тембр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40B6735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4834108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A62B582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7DA21C1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64DC7AD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74F7" w:rsidRPr="00426B8F" w14:paraId="0CF8B6B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D30D191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E46723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волны, их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скорость.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955A425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5871826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AB65BA0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0E5B93B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7FFD770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74F7" w14:paraId="02E91DC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C86217C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BF62D3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Развитие средств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93EE4C9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CDBCC57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73AD1F6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695B896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8D733C0" w14:textId="77777777" w:rsidR="00F474F7" w:rsidRDefault="00F474F7">
            <w:pPr>
              <w:spacing w:after="0"/>
              <w:ind w:left="135"/>
            </w:pPr>
          </w:p>
        </w:tc>
      </w:tr>
      <w:tr w:rsidR="00F474F7" w:rsidRPr="00426B8F" w14:paraId="468AC19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4270FCA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9958557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82913A0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AE2C3BC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87BB846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D591903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E218226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74F7" w:rsidRPr="00426B8F" w14:paraId="6FD8D01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431E399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F53655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23214E0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6579F7B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A8DFDD0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44EDD06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081D517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</w:hyperlink>
          </w:p>
        </w:tc>
      </w:tr>
      <w:tr w:rsidR="00F474F7" w:rsidRPr="00426B8F" w14:paraId="7D54719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BB4AC91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4D342F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5D7AC24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DF3BC58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A8D3896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6C0AA50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8526E0B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74F7" w:rsidRPr="00426B8F" w14:paraId="736105B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B958BCA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207C35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Полное внутреннее отражение.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049BD18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7E81245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D119EA8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80078B5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523A43F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74F7" w:rsidRPr="00426B8F" w14:paraId="39CB3E4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C241411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22B601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1AD1882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8920C64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5F23802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85BA334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E90F31C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74F7" w:rsidRPr="00426B8F" w14:paraId="381BB2A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5202F96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CE5D83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Линзы. Построение изображений в </w:t>
            </w: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DE66A7E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B904003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7F47D93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98212A5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E121E28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74F7" w14:paraId="691B57C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9A2A85C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21A186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53E4BD2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1EFB5B1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41A31A1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BEE975F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B3205F5" w14:textId="77777777" w:rsidR="00F474F7" w:rsidRDefault="00F474F7">
            <w:pPr>
              <w:spacing w:after="0"/>
              <w:ind w:left="135"/>
            </w:pPr>
          </w:p>
        </w:tc>
      </w:tr>
      <w:tr w:rsidR="00F474F7" w14:paraId="0E49445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9043E78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2DD6A1F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33CE9A6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2DC5C98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AD92483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75A81A5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62C586E" w14:textId="77777777" w:rsidR="00F474F7" w:rsidRDefault="00F474F7">
            <w:pPr>
              <w:spacing w:after="0"/>
              <w:ind w:left="135"/>
            </w:pPr>
          </w:p>
        </w:tc>
      </w:tr>
      <w:tr w:rsidR="00F474F7" w:rsidRPr="00426B8F" w14:paraId="35E38EC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BD05371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1DDD9B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ECB6F0D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D704DB7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8625965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00C5175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39DC035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474F7" w:rsidRPr="00426B8F" w14:paraId="540ED7C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5E8C30D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8FBF5B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EAD0D28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FDE7E31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59BDC4B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75EEF74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015168C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74F7" w14:paraId="24A1F33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87965E7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4742FB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CE17EE2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1CD8CEC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5A43E6E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8FBF62D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51FEBB3" w14:textId="77777777" w:rsidR="00F474F7" w:rsidRDefault="00F474F7">
            <w:pPr>
              <w:spacing w:after="0"/>
              <w:ind w:left="135"/>
            </w:pPr>
          </w:p>
        </w:tc>
      </w:tr>
      <w:tr w:rsidR="00F474F7" w:rsidRPr="00426B8F" w14:paraId="5308A17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3FC5FDE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F6AE27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применимости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классическои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механики. Постулаты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специальнои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983D43B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171888A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B8FFD50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DF59E2F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2C24CC9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F474F7" w:rsidRPr="00426B8F" w14:paraId="457CD0D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D2677DF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D1573E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50CA5F6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147B04C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6433CF6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C866BAE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BDDC289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474F7" w:rsidRPr="00426B8F" w14:paraId="03D73EA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063D3F7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C7961A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и импульс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релятивистскои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частицы. Связь массы с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энергиеи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и импульсом.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3D64873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EA637EC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9BC31E7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3D3243E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6221047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474F7" w:rsidRPr="00426B8F" w14:paraId="4B5E6C8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38B2B63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0C60F0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EEFA74A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AF17C06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D2FF095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32D6E74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0F32850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74F7" w:rsidRPr="00426B8F" w14:paraId="3A8B12C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076BE0F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65E358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DCF9304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F47E2E9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3D8D233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004A1EF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CC4F22A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474F7" w:rsidRPr="00426B8F" w14:paraId="430C2DE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45BEB48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5DE938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и исследование 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EC8EECD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D7DDFB3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0FBBCD4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487F2F3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E801756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cffc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74F7" w:rsidRPr="00426B8F" w14:paraId="7EFD32A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54929D1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D6144A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фотоэффекта. Уравнение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Эйнштейна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фотоэффекта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9D51ACD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F71DBA0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E0368F5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3DE650E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5D7B30F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74F7" w:rsidRPr="00426B8F" w14:paraId="6772DE5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28CC8DE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02E042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Лебедева.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действие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F624E98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96DF88F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AE54989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942E077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5AA0AF4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74F7" w14:paraId="2C27725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CC7EC05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CB65BCC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устройства и практическое применение: 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AEC9519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120C0D1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091D883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62BD11D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A020FDE" w14:textId="77777777" w:rsidR="00F474F7" w:rsidRDefault="00F474F7">
            <w:pPr>
              <w:spacing w:after="0"/>
              <w:ind w:left="135"/>
            </w:pPr>
          </w:p>
        </w:tc>
      </w:tr>
      <w:tr w:rsidR="00F474F7" w:rsidRPr="00426B8F" w14:paraId="61044CC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0596FE3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25FE82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6A166B2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8ED759E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8C62CD7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5B30EB1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1478D4A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0302</w:t>
              </w:r>
            </w:hyperlink>
          </w:p>
        </w:tc>
      </w:tr>
      <w:tr w:rsidR="00F474F7" w:rsidRPr="00426B8F" w14:paraId="68B92B6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D02B36D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AA58D4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атома Томсона. Опыты Резерфорда по рассеянию </w:t>
            </w:r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-частиц.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11E9D27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E7F9672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FBB4C83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F730C4D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BABCBE0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74F7" w:rsidRPr="00426B8F" w14:paraId="620CF5A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2C34F96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D0EB4F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EE009EC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3E95C82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A8E9C6C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C13DA16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0A26BC3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F474F7" w:rsidRPr="00426B8F" w14:paraId="2D73FD8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638CB08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D1B0B2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Излучение и поглощение фотонов при переходе атома с одного уровня энергии на другой.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спектров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6747EBE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E2F3663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4463501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46C3450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61FCFCF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F474F7" w:rsidRPr="00426B8F" w14:paraId="5B5177F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5D13EBD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760C2AF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Волновые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частиц. Волны де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Бройля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. Корпускулярно-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волновои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дуализм. Спонтанное и </w:t>
            </w: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6198E3D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D728BC3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E6863E5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5CD40E8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E3FA95F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74F7" w:rsidRPr="00426B8F" w14:paraId="1C52E33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F74A32F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A53B76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радиоактивности. Опыты Резерфорда по определению состава радиоактивного 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5E6DB3D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4755D92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5937C89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61D6D15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1EEAC3F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74F7" w14:paraId="5FA21AC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2E2EE19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D5155D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альфа-, бета-, гамма-излучения. Влияние радиоактивности на 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7A17A48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8DD12C5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425D7B9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AD1AAF9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898F956" w14:textId="77777777" w:rsidR="00F474F7" w:rsidRDefault="00F474F7">
            <w:pPr>
              <w:spacing w:after="0"/>
              <w:ind w:left="135"/>
            </w:pPr>
          </w:p>
        </w:tc>
      </w:tr>
      <w:tr w:rsidR="00F474F7" w:rsidRPr="00426B8F" w14:paraId="4F6387D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8EA2985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A47BC5D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протона и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нейтрона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Изотопы. Альфа-распад.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и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позитронныи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бета-распад.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D122EF4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DA00129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E595669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454F626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A740151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1162</w:t>
              </w:r>
            </w:hyperlink>
          </w:p>
        </w:tc>
      </w:tr>
      <w:tr w:rsidR="00F474F7" w:rsidRPr="00426B8F" w14:paraId="634BC51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85E65D2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74FDA9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реакции.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Ядерныи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реактор. Проблемы, перспективы, экологические аспекты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ядернои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B340419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58E2CC3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A583471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4E0B9C7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C43E241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1356</w:t>
              </w:r>
            </w:hyperlink>
          </w:p>
        </w:tc>
      </w:tr>
      <w:tr w:rsidR="00F474F7" w:rsidRPr="00426B8F" w14:paraId="39CB108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CD49EED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E1E44F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частицы. Открытие позитрона. Методы наблюдения и регистрации элементарных частиц.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Фундаментальные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взаимодействия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C006810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6A524F3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88750EC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A3854FB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E212D13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474F7" w14:paraId="2F02334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E46416B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48840F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звёздного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неба. Созвездия, яркие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звёзды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планеты, их видимое движение.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Солнечная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0FEF34B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FC82E6E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DAA15EA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117A327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2DACD48" w14:textId="77777777" w:rsidR="00F474F7" w:rsidRDefault="00F474F7">
            <w:pPr>
              <w:spacing w:after="0"/>
              <w:ind w:left="135"/>
            </w:pPr>
          </w:p>
        </w:tc>
      </w:tr>
      <w:tr w:rsidR="00F474F7" w14:paraId="7326090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274EDE7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D76D9D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Солнце. Солнечная активность. Источник энергии Солнца и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звёзд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59510CF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2B2877B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6042896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895F774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C430BBC" w14:textId="77777777" w:rsidR="00F474F7" w:rsidRDefault="00F474F7">
            <w:pPr>
              <w:spacing w:after="0"/>
              <w:ind w:left="135"/>
            </w:pPr>
          </w:p>
        </w:tc>
      </w:tr>
      <w:tr w:rsidR="00F474F7" w14:paraId="5C7F952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5355AAA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E3EED2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Звёзды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их основные характеристики.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Звёзды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главнои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последовательности. Внутреннее строение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звёзд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Современные представления о происхождении и эволюции Солнца и </w:t>
            </w: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звёзд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54DB791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188283E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F7CA1F2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B5DAF6E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4200C2C" w14:textId="77777777" w:rsidR="00F474F7" w:rsidRDefault="00F474F7">
            <w:pPr>
              <w:spacing w:after="0"/>
              <w:ind w:left="135"/>
            </w:pPr>
          </w:p>
        </w:tc>
      </w:tr>
      <w:tr w:rsidR="00F474F7" w14:paraId="19199EF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58ACB19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9E3933" w14:textId="77777777" w:rsidR="00F474F7" w:rsidRDefault="00426B8F">
            <w:pPr>
              <w:spacing w:after="0"/>
              <w:ind w:left="135"/>
            </w:pP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Млечныи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Путь — наша Галактика. Положение и движение Солнца в Галактике.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Галактики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Чёрные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галактик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9053F6E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95F39FF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540E014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4E11D15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B2582D9" w14:textId="77777777" w:rsidR="00F474F7" w:rsidRDefault="00F474F7">
            <w:pPr>
              <w:spacing w:after="0"/>
              <w:ind w:left="135"/>
            </w:pPr>
          </w:p>
        </w:tc>
      </w:tr>
      <w:tr w:rsidR="00F474F7" w14:paraId="014BFC9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6F4455F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16069B" w14:textId="77777777" w:rsidR="00F474F7" w:rsidRDefault="00426B8F">
            <w:pPr>
              <w:spacing w:after="0"/>
              <w:ind w:left="135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Разбегание галактик. Теория Большого взрыва.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Реликтовое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Метагалактика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C0851E2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63A2252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F4367C0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7F000EC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D604536" w14:textId="77777777" w:rsidR="00F474F7" w:rsidRDefault="00F474F7">
            <w:pPr>
              <w:spacing w:after="0"/>
              <w:ind w:left="135"/>
            </w:pPr>
          </w:p>
        </w:tc>
      </w:tr>
      <w:tr w:rsidR="00F474F7" w14:paraId="4608D7D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B26DE43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299843" w14:textId="77777777" w:rsidR="00F474F7" w:rsidRDefault="00426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Нерешенные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FC34B89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23590B9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BFDEDC3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7972289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C14D3A8" w14:textId="77777777" w:rsidR="00F474F7" w:rsidRDefault="00F474F7">
            <w:pPr>
              <w:spacing w:after="0"/>
              <w:ind w:left="135"/>
            </w:pPr>
          </w:p>
        </w:tc>
      </w:tr>
      <w:tr w:rsidR="00F474F7" w14:paraId="5601A16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C4CCD56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6E369C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431B465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1E26998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5F9E36E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E96CC6D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A2D46CB" w14:textId="77777777" w:rsidR="00F474F7" w:rsidRDefault="00F474F7">
            <w:pPr>
              <w:spacing w:after="0"/>
              <w:ind w:left="135"/>
            </w:pPr>
          </w:p>
        </w:tc>
      </w:tr>
      <w:tr w:rsidR="00F474F7" w14:paraId="6D9B24F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798D298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CD3C837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Роль физики и </w:t>
            </w: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3B4CC42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A0CD77F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9B3DC9C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4230C5C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F9E0E65" w14:textId="77777777" w:rsidR="00F474F7" w:rsidRDefault="00F474F7">
            <w:pPr>
              <w:spacing w:after="0"/>
              <w:ind w:left="135"/>
            </w:pPr>
          </w:p>
        </w:tc>
      </w:tr>
      <w:tr w:rsidR="00F474F7" w14:paraId="154BAE4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3E5DD56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6922B4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06533F9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587B678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26FD95B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7F26800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98CB014" w14:textId="77777777" w:rsidR="00F474F7" w:rsidRDefault="00F474F7">
            <w:pPr>
              <w:spacing w:after="0"/>
              <w:ind w:left="135"/>
            </w:pPr>
          </w:p>
        </w:tc>
      </w:tr>
      <w:tr w:rsidR="00F474F7" w14:paraId="61DCAAC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369D0C8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7B4D37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Роль физической теории в </w:t>
            </w: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формировании представлений о 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E4E1889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5102CA3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88D6680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3A1E496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4CB2F26" w14:textId="77777777" w:rsidR="00F474F7" w:rsidRDefault="00F474F7">
            <w:pPr>
              <w:spacing w:after="0"/>
              <w:ind w:left="135"/>
            </w:pPr>
          </w:p>
        </w:tc>
      </w:tr>
      <w:tr w:rsidR="00F474F7" w14:paraId="3A0DDC2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9909CA9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D6EFB6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FB6FDAC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A2E8056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4FE1659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2AC032A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C0229E4" w14:textId="77777777" w:rsidR="00F474F7" w:rsidRDefault="00F474F7">
            <w:pPr>
              <w:spacing w:after="0"/>
              <w:ind w:left="135"/>
            </w:pPr>
          </w:p>
        </w:tc>
      </w:tr>
      <w:tr w:rsidR="00F474F7" w14:paraId="7E146D5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0C4AE12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56CED1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Магнитное поле. </w:t>
            </w: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148FF72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87C71E3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929D128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449AE24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9AA8746" w14:textId="77777777" w:rsidR="00F474F7" w:rsidRDefault="00F474F7">
            <w:pPr>
              <w:spacing w:after="0"/>
              <w:ind w:left="135"/>
            </w:pPr>
          </w:p>
        </w:tc>
      </w:tr>
      <w:tr w:rsidR="00F474F7" w14:paraId="4508671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0B42F98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B92DE04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C5C2CC6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72E824B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E495356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E0EC6C9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7ECDDDE" w14:textId="77777777" w:rsidR="00F474F7" w:rsidRDefault="00F474F7">
            <w:pPr>
              <w:spacing w:after="0"/>
              <w:ind w:left="135"/>
            </w:pPr>
          </w:p>
        </w:tc>
      </w:tr>
      <w:tr w:rsidR="00F474F7" w:rsidRPr="00426B8F" w14:paraId="1349D50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E6898BA" w14:textId="77777777" w:rsidR="00F474F7" w:rsidRDefault="0042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B80591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7BA5807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2CFE1E8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C1A4133" w14:textId="77777777" w:rsidR="00F474F7" w:rsidRDefault="00F474F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643F2AE" w14:textId="77777777" w:rsidR="00F474F7" w:rsidRDefault="00F474F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7C1DD0B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1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F474F7" w14:paraId="3E99DE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7F1656" w14:textId="77777777" w:rsidR="00F474F7" w:rsidRPr="000D1DF3" w:rsidRDefault="00426B8F">
            <w:pPr>
              <w:spacing w:after="0"/>
              <w:ind w:left="135"/>
              <w:rPr>
                <w:lang w:val="ru-RU"/>
              </w:rPr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3088A714" w14:textId="77777777" w:rsidR="00F474F7" w:rsidRDefault="00426B8F">
            <w:pPr>
              <w:spacing w:after="0"/>
              <w:ind w:left="135"/>
              <w:jc w:val="center"/>
            </w:pPr>
            <w:r w:rsidRPr="000D1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57E68D6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D88808E" w14:textId="77777777" w:rsidR="00F474F7" w:rsidRDefault="0042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B8A4DF" w14:textId="77777777" w:rsidR="00F474F7" w:rsidRDefault="00F474F7"/>
        </w:tc>
      </w:tr>
    </w:tbl>
    <w:p w14:paraId="2FF2CB6D" w14:textId="77777777" w:rsidR="00F474F7" w:rsidRDefault="00F474F7">
      <w:pPr>
        <w:sectPr w:rsidR="00F474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FFE960" w14:textId="77777777" w:rsidR="00426B8F" w:rsidRDefault="00426B8F" w:rsidP="00426B8F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BA8D32E" w14:textId="77777777" w:rsidR="00426B8F" w:rsidRDefault="00426B8F" w:rsidP="00426B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6BA543F" w14:textId="77777777" w:rsidR="00426B8F" w:rsidRPr="000D1DF3" w:rsidRDefault="00426B8F" w:rsidP="00426B8F">
      <w:pPr>
        <w:spacing w:after="0" w:line="480" w:lineRule="auto"/>
        <w:ind w:left="120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 xml:space="preserve">​‌• Физика, 10 класс/ Мякишев Г.Я., </w:t>
      </w:r>
      <w:proofErr w:type="spellStart"/>
      <w:r w:rsidRPr="000D1DF3">
        <w:rPr>
          <w:rFonts w:ascii="Times New Roman" w:hAnsi="Times New Roman"/>
          <w:color w:val="000000"/>
          <w:sz w:val="28"/>
          <w:lang w:val="ru-RU"/>
        </w:rPr>
        <w:t>Буховцев</w:t>
      </w:r>
      <w:proofErr w:type="spellEnd"/>
      <w:r w:rsidRPr="000D1DF3">
        <w:rPr>
          <w:rFonts w:ascii="Times New Roman" w:hAnsi="Times New Roman"/>
          <w:color w:val="000000"/>
          <w:sz w:val="28"/>
          <w:lang w:val="ru-RU"/>
        </w:rPr>
        <w:t xml:space="preserve"> Б.Б., Сотский Н.Н. под редакцией Парфентьевой Н.А., Акционерное общество «Издательство «Просвещение»</w:t>
      </w:r>
      <w:r w:rsidRPr="000D1DF3">
        <w:rPr>
          <w:sz w:val="28"/>
          <w:lang w:val="ru-RU"/>
        </w:rPr>
        <w:br/>
      </w:r>
      <w:bookmarkStart w:id="16" w:name="3a9386bb-e7ff-4ebc-8147-4f8d4a35ad83"/>
      <w:r w:rsidRPr="000D1DF3">
        <w:rPr>
          <w:rFonts w:ascii="Times New Roman" w:hAnsi="Times New Roman"/>
          <w:color w:val="000000"/>
          <w:sz w:val="28"/>
          <w:lang w:val="ru-RU"/>
        </w:rPr>
        <w:t xml:space="preserve"> • Физика, 11 класс/ Мякишев Г.Л., </w:t>
      </w:r>
      <w:proofErr w:type="spellStart"/>
      <w:r w:rsidRPr="000D1DF3">
        <w:rPr>
          <w:rFonts w:ascii="Times New Roman" w:hAnsi="Times New Roman"/>
          <w:color w:val="000000"/>
          <w:sz w:val="28"/>
          <w:lang w:val="ru-RU"/>
        </w:rPr>
        <w:t>Буховцев</w:t>
      </w:r>
      <w:proofErr w:type="spellEnd"/>
      <w:r w:rsidRPr="000D1DF3">
        <w:rPr>
          <w:rFonts w:ascii="Times New Roman" w:hAnsi="Times New Roman"/>
          <w:color w:val="000000"/>
          <w:sz w:val="28"/>
          <w:lang w:val="ru-RU"/>
        </w:rPr>
        <w:t xml:space="preserve"> Б.Б., </w:t>
      </w:r>
      <w:proofErr w:type="spellStart"/>
      <w:r w:rsidRPr="000D1DF3">
        <w:rPr>
          <w:rFonts w:ascii="Times New Roman" w:hAnsi="Times New Roman"/>
          <w:color w:val="000000"/>
          <w:sz w:val="28"/>
          <w:lang w:val="ru-RU"/>
        </w:rPr>
        <w:t>Чаругин</w:t>
      </w:r>
      <w:proofErr w:type="spellEnd"/>
      <w:r w:rsidRPr="000D1DF3">
        <w:rPr>
          <w:rFonts w:ascii="Times New Roman" w:hAnsi="Times New Roman"/>
          <w:color w:val="000000"/>
          <w:sz w:val="28"/>
          <w:lang w:val="ru-RU"/>
        </w:rPr>
        <w:t xml:space="preserve"> В.М. под редакцией Парфентьевой Н.А., Акционерное общество «Издательство «Просвещение»</w:t>
      </w:r>
      <w:bookmarkEnd w:id="16"/>
      <w:r w:rsidRPr="000D1DF3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53EA1C5" w14:textId="77777777" w:rsidR="00426B8F" w:rsidRPr="000D1DF3" w:rsidRDefault="00426B8F" w:rsidP="00426B8F">
      <w:pPr>
        <w:spacing w:after="0" w:line="480" w:lineRule="auto"/>
        <w:ind w:left="120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3ED0D4D7" w14:textId="77777777" w:rsidR="00426B8F" w:rsidRPr="000D1DF3" w:rsidRDefault="00426B8F" w:rsidP="00426B8F">
      <w:pPr>
        <w:spacing w:after="0"/>
        <w:ind w:left="120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​</w:t>
      </w:r>
    </w:p>
    <w:p w14:paraId="6C820083" w14:textId="77777777" w:rsidR="00426B8F" w:rsidRPr="000D1DF3" w:rsidRDefault="00426B8F" w:rsidP="00426B8F">
      <w:pPr>
        <w:spacing w:after="0" w:line="480" w:lineRule="auto"/>
        <w:ind w:left="120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25A9B93" w14:textId="77777777" w:rsidR="00426B8F" w:rsidRPr="000D1DF3" w:rsidRDefault="00426B8F" w:rsidP="00426B8F">
      <w:pPr>
        <w:spacing w:after="0" w:line="480" w:lineRule="auto"/>
        <w:ind w:left="120"/>
        <w:rPr>
          <w:lang w:val="ru-RU"/>
        </w:rPr>
      </w:pPr>
      <w:r w:rsidRPr="000D1DF3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790F2526" w14:textId="77777777" w:rsidR="00426B8F" w:rsidRPr="000D1DF3" w:rsidRDefault="00426B8F" w:rsidP="00426B8F">
      <w:pPr>
        <w:spacing w:after="0"/>
        <w:ind w:left="120"/>
        <w:rPr>
          <w:lang w:val="ru-RU"/>
        </w:rPr>
      </w:pPr>
    </w:p>
    <w:p w14:paraId="55111F56" w14:textId="77777777" w:rsidR="00426B8F" w:rsidRPr="000D1DF3" w:rsidRDefault="00426B8F" w:rsidP="00426B8F">
      <w:pPr>
        <w:spacing w:after="0" w:line="480" w:lineRule="auto"/>
        <w:ind w:left="120"/>
        <w:rPr>
          <w:lang w:val="ru-RU"/>
        </w:rPr>
      </w:pPr>
      <w:r w:rsidRPr="000D1DF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072F40F" w14:textId="77777777" w:rsidR="00F474F7" w:rsidRPr="00426B8F" w:rsidRDefault="00F474F7">
      <w:pPr>
        <w:rPr>
          <w:lang w:val="ru-RU"/>
        </w:rPr>
        <w:sectPr w:rsidR="00F474F7" w:rsidRPr="00426B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BBD942" w14:textId="0CEBFBE3" w:rsidR="00F474F7" w:rsidRDefault="00426B8F" w:rsidP="00426B8F">
      <w:pPr>
        <w:spacing w:after="0" w:line="480" w:lineRule="auto"/>
        <w:ind w:left="120"/>
        <w:sectPr w:rsidR="00F474F7">
          <w:pgSz w:w="11906" w:h="16383"/>
          <w:pgMar w:top="1134" w:right="850" w:bottom="1134" w:left="1701" w:header="720" w:footer="720" w:gutter="0"/>
          <w:cols w:space="720"/>
        </w:sectPr>
      </w:pPr>
      <w:bookmarkStart w:id="17" w:name="block-17183155"/>
      <w:bookmarkEnd w:id="15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7"/>
    <w:p w14:paraId="1B8A8508" w14:textId="77777777" w:rsidR="00FA7CDB" w:rsidRDefault="00FA7CDB" w:rsidP="00426B8F"/>
    <w:sectPr w:rsidR="00FA7CD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6107B"/>
    <w:multiLevelType w:val="multilevel"/>
    <w:tmpl w:val="F160B8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691659"/>
    <w:multiLevelType w:val="multilevel"/>
    <w:tmpl w:val="347E17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621328"/>
    <w:multiLevelType w:val="multilevel"/>
    <w:tmpl w:val="491E75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54736293">
    <w:abstractNumId w:val="0"/>
  </w:num>
  <w:num w:numId="2" w16cid:durableId="544099145">
    <w:abstractNumId w:val="1"/>
  </w:num>
  <w:num w:numId="3" w16cid:durableId="1476677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474F7"/>
    <w:rsid w:val="000D1DF3"/>
    <w:rsid w:val="00426B8F"/>
    <w:rsid w:val="00F474F7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0417"/>
  <w15:docId w15:val="{D4216890-D2EE-4328-992E-ACEC3A26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508" TargetMode="External"/><Relationship Id="rId117" Type="http://schemas.openxmlformats.org/officeDocument/2006/relationships/hyperlink" Target="https://m.edsoo.ru/ff0d0ca8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b74" TargetMode="External"/><Relationship Id="rId47" Type="http://schemas.openxmlformats.org/officeDocument/2006/relationships/hyperlink" Target="https://m.edsoo.ru/ff0c5952" TargetMode="External"/><Relationship Id="rId63" Type="http://schemas.openxmlformats.org/officeDocument/2006/relationships/hyperlink" Target="https://m.edsoo.ru/ff0c6df2" TargetMode="External"/><Relationship Id="rId68" Type="http://schemas.openxmlformats.org/officeDocument/2006/relationships/hyperlink" Target="https://m.edsoo.ru/ff0c74f0" TargetMode="External"/><Relationship Id="rId84" Type="http://schemas.openxmlformats.org/officeDocument/2006/relationships/hyperlink" Target="https://m.edsoo.ru/ff0ca150" TargetMode="External"/><Relationship Id="rId89" Type="http://schemas.openxmlformats.org/officeDocument/2006/relationships/hyperlink" Target="https://m.edsoo.ru/ff0cb820" TargetMode="External"/><Relationship Id="rId112" Type="http://schemas.openxmlformats.org/officeDocument/2006/relationships/hyperlink" Target="https://m.edsoo.ru/ff0d04a6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c68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41a6" TargetMode="External"/><Relationship Id="rId53" Type="http://schemas.openxmlformats.org/officeDocument/2006/relationships/hyperlink" Target="https://m.edsoo.ru/ff0c6938" TargetMode="External"/><Relationship Id="rId58" Type="http://schemas.openxmlformats.org/officeDocument/2006/relationships/hyperlink" Target="https://m.edsoo.ru/ff0c6708" TargetMode="External"/><Relationship Id="rId74" Type="http://schemas.openxmlformats.org/officeDocument/2006/relationships/hyperlink" Target="https://m.edsoo.ru/ff0c86fc" TargetMode="External"/><Relationship Id="rId79" Type="http://schemas.openxmlformats.org/officeDocument/2006/relationships/hyperlink" Target="https://m.edsoo.ru/ff0c9778" TargetMode="External"/><Relationship Id="rId102" Type="http://schemas.openxmlformats.org/officeDocument/2006/relationships/hyperlink" Target="https://m.edsoo.ru/ff0cdd1e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ac0" TargetMode="External"/><Relationship Id="rId90" Type="http://schemas.openxmlformats.org/officeDocument/2006/relationships/hyperlink" Target="https://m.edsoo.ru/ff0cb9c4" TargetMode="External"/><Relationship Id="rId95" Type="http://schemas.openxmlformats.org/officeDocument/2006/relationships/hyperlink" Target="https://m.edsoo.ru/ff0ccc0c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c97c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620" TargetMode="External"/><Relationship Id="rId30" Type="http://schemas.openxmlformats.org/officeDocument/2006/relationships/hyperlink" Target="https://m.edsoo.ru/ff0c3ada" TargetMode="External"/><Relationship Id="rId35" Type="http://schemas.openxmlformats.org/officeDocument/2006/relationships/hyperlink" Target="https://m.edsoo.ru/ff0c3e18" TargetMode="External"/><Relationship Id="rId43" Type="http://schemas.openxmlformats.org/officeDocument/2006/relationships/hyperlink" Target="https://m.edsoo.ru/ff0c4dc2" TargetMode="External"/><Relationship Id="rId48" Type="http://schemas.openxmlformats.org/officeDocument/2006/relationships/hyperlink" Target="https://m.edsoo.ru/ff0c5c36" TargetMode="External"/><Relationship Id="rId56" Type="http://schemas.openxmlformats.org/officeDocument/2006/relationships/hyperlink" Target="https://m.edsoo.ru/ff0c64d8" TargetMode="External"/><Relationship Id="rId64" Type="http://schemas.openxmlformats.org/officeDocument/2006/relationships/hyperlink" Target="https://m.edsoo.ru/ff0c6f00" TargetMode="External"/><Relationship Id="rId69" Type="http://schemas.openxmlformats.org/officeDocument/2006/relationships/hyperlink" Target="https://m.edsoo.ru/ff0c7838" TargetMode="External"/><Relationship Id="rId77" Type="http://schemas.openxmlformats.org/officeDocument/2006/relationships/hyperlink" Target="https://m.edsoo.ru/ff0c8c56" TargetMode="External"/><Relationship Id="rId100" Type="http://schemas.openxmlformats.org/officeDocument/2006/relationships/hyperlink" Target="https://m.edsoo.ru/ff0cd7f6" TargetMode="External"/><Relationship Id="rId105" Type="http://schemas.openxmlformats.org/officeDocument/2006/relationships/hyperlink" Target="https://m.edsoo.ru/ff0cf862" TargetMode="External"/><Relationship Id="rId113" Type="http://schemas.openxmlformats.org/officeDocument/2006/relationships/hyperlink" Target="https://m.edsoo.ru/ff0d0302" TargetMode="External"/><Relationship Id="rId118" Type="http://schemas.openxmlformats.org/officeDocument/2006/relationships/hyperlink" Target="https://m.edsoo.ru/ff0d0fd2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230" TargetMode="External"/><Relationship Id="rId72" Type="http://schemas.openxmlformats.org/officeDocument/2006/relationships/hyperlink" Target="https://m.edsoo.ru/ff0c82ba" TargetMode="External"/><Relationship Id="rId80" Type="http://schemas.openxmlformats.org/officeDocument/2006/relationships/hyperlink" Target="https://m.edsoo.ru/ff0c98fe" TargetMode="External"/><Relationship Id="rId85" Type="http://schemas.openxmlformats.org/officeDocument/2006/relationships/hyperlink" Target="https://m.edsoo.ru/ff0ca600" TargetMode="External"/><Relationship Id="rId93" Type="http://schemas.openxmlformats.org/officeDocument/2006/relationships/hyperlink" Target="https://m.edsoo.ru/ff0cc324" TargetMode="External"/><Relationship Id="rId98" Type="http://schemas.openxmlformats.org/officeDocument/2006/relationships/hyperlink" Target="https://m.edsoo.ru/ff0cd350" TargetMode="External"/><Relationship Id="rId121" Type="http://schemas.openxmlformats.org/officeDocument/2006/relationships/hyperlink" Target="https://m.edsoo.ru/ff0d0e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33e6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3d6" TargetMode="External"/><Relationship Id="rId46" Type="http://schemas.openxmlformats.org/officeDocument/2006/relationships/hyperlink" Target="https://m.edsoo.ru/ff0c570e" TargetMode="External"/><Relationship Id="rId59" Type="http://schemas.openxmlformats.org/officeDocument/2006/relationships/hyperlink" Target="https://m.edsoo.ru/ff0c6820" TargetMode="External"/><Relationship Id="rId67" Type="http://schemas.openxmlformats.org/officeDocument/2006/relationships/hyperlink" Target="https://m.edsoo.ru/ff0c72c0" TargetMode="External"/><Relationship Id="rId103" Type="http://schemas.openxmlformats.org/officeDocument/2006/relationships/hyperlink" Target="https://m.edsoo.ru/ff0ced22" TargetMode="External"/><Relationship Id="rId108" Type="http://schemas.openxmlformats.org/officeDocument/2006/relationships/hyperlink" Target="https://m.edsoo.ru/ff0cf6f0" TargetMode="External"/><Relationship Id="rId116" Type="http://schemas.openxmlformats.org/officeDocument/2006/relationships/hyperlink" Target="https://m.edsoo.ru/ff0d0afa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78c" TargetMode="External"/><Relationship Id="rId54" Type="http://schemas.openxmlformats.org/officeDocument/2006/relationships/hyperlink" Target="https://m.edsoo.ru/ff0c6a50" TargetMode="External"/><Relationship Id="rId62" Type="http://schemas.openxmlformats.org/officeDocument/2006/relationships/hyperlink" Target="https://m.edsoo.ru/ff0c6ce4" TargetMode="External"/><Relationship Id="rId70" Type="http://schemas.openxmlformats.org/officeDocument/2006/relationships/hyperlink" Target="https://m.edsoo.ru/ff0c7ae0" TargetMode="External"/><Relationship Id="rId75" Type="http://schemas.openxmlformats.org/officeDocument/2006/relationships/hyperlink" Target="https://m.edsoo.ru/ff0c88be" TargetMode="External"/><Relationship Id="rId83" Type="http://schemas.openxmlformats.org/officeDocument/2006/relationships/hyperlink" Target="https://m.edsoo.ru/ff0c9df4" TargetMode="External"/><Relationship Id="rId88" Type="http://schemas.openxmlformats.org/officeDocument/2006/relationships/hyperlink" Target="https://m.edsoo.ru/ff0caf06" TargetMode="External"/><Relationship Id="rId91" Type="http://schemas.openxmlformats.org/officeDocument/2006/relationships/hyperlink" Target="https://m.edsoo.ru/ff0cbb86" TargetMode="External"/><Relationship Id="rId96" Type="http://schemas.openxmlformats.org/officeDocument/2006/relationships/hyperlink" Target="https://m.edsoo.ru/ff0ccfe0" TargetMode="External"/><Relationship Id="rId111" Type="http://schemas.openxmlformats.org/officeDocument/2006/relationships/hyperlink" Target="https://m.edsoo.ru/ff0d015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72e" TargetMode="External"/><Relationship Id="rId36" Type="http://schemas.openxmlformats.org/officeDocument/2006/relationships/hyperlink" Target="https://m.edsoo.ru/ff0c3f76" TargetMode="External"/><Relationship Id="rId49" Type="http://schemas.openxmlformats.org/officeDocument/2006/relationships/hyperlink" Target="https://m.edsoo.ru/ff0c5c36" TargetMode="External"/><Relationship Id="rId57" Type="http://schemas.openxmlformats.org/officeDocument/2006/relationships/hyperlink" Target="https://m.edsoo.ru/ff0c65f0" TargetMode="External"/><Relationship Id="rId106" Type="http://schemas.openxmlformats.org/officeDocument/2006/relationships/hyperlink" Target="https://m.edsoo.ru/ff0cfa42" TargetMode="External"/><Relationship Id="rId114" Type="http://schemas.openxmlformats.org/officeDocument/2006/relationships/hyperlink" Target="https://m.edsoo.ru/ff0d091a" TargetMode="External"/><Relationship Id="rId119" Type="http://schemas.openxmlformats.org/officeDocument/2006/relationships/hyperlink" Target="https://m.edsoo.ru/ff0d116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be8" TargetMode="External"/><Relationship Id="rId44" Type="http://schemas.openxmlformats.org/officeDocument/2006/relationships/hyperlink" Target="https://m.edsoo.ru/ff0c4fde" TargetMode="External"/><Relationship Id="rId52" Type="http://schemas.openxmlformats.org/officeDocument/2006/relationships/hyperlink" Target="https://m.edsoo.ru/ff0c600a" TargetMode="External"/><Relationship Id="rId60" Type="http://schemas.openxmlformats.org/officeDocument/2006/relationships/hyperlink" Target="https://m.edsoo.ru/ff0c6bcc" TargetMode="External"/><Relationship Id="rId65" Type="http://schemas.openxmlformats.org/officeDocument/2006/relationships/hyperlink" Target="https://m.edsoo.ru/ff0c7018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f6c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b82" TargetMode="External"/><Relationship Id="rId94" Type="http://schemas.openxmlformats.org/officeDocument/2006/relationships/hyperlink" Target="https://m.edsoo.ru/ff0cca54" TargetMode="External"/><Relationship Id="rId99" Type="http://schemas.openxmlformats.org/officeDocument/2006/relationships/hyperlink" Target="https://m.edsoo.ru/ff0cd4e0" TargetMode="External"/><Relationship Id="rId101" Type="http://schemas.openxmlformats.org/officeDocument/2006/relationships/hyperlink" Target="https://m.edsoo.ru/ff0cd67a" TargetMode="External"/><Relationship Id="rId122" Type="http://schemas.openxmlformats.org/officeDocument/2006/relationships/hyperlink" Target="https://m.edsoo.ru/ff0d1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502" TargetMode="External"/><Relationship Id="rId109" Type="http://schemas.openxmlformats.org/officeDocument/2006/relationships/hyperlink" Target="https://m.edsoo.ru/ff0cfe16" TargetMode="External"/><Relationship Id="rId34" Type="http://schemas.openxmlformats.org/officeDocument/2006/relationships/hyperlink" Target="https://m.edsoo.ru/ff0c3d00" TargetMode="External"/><Relationship Id="rId50" Type="http://schemas.openxmlformats.org/officeDocument/2006/relationships/hyperlink" Target="https://m.edsoo.ru/ff0c5efc" TargetMode="External"/><Relationship Id="rId55" Type="http://schemas.openxmlformats.org/officeDocument/2006/relationships/hyperlink" Target="https://m.edsoo.ru/ff0c63b6" TargetMode="External"/><Relationship Id="rId76" Type="http://schemas.openxmlformats.org/officeDocument/2006/relationships/hyperlink" Target="https://m.edsoo.ru/ff0c8a8a" TargetMode="External"/><Relationship Id="rId97" Type="http://schemas.openxmlformats.org/officeDocument/2006/relationships/hyperlink" Target="https://m.edsoo.ru/ff0cc6f8" TargetMode="External"/><Relationship Id="rId104" Type="http://schemas.openxmlformats.org/officeDocument/2006/relationships/hyperlink" Target="https://m.edsoo.ru/ff0cf02e" TargetMode="External"/><Relationship Id="rId120" Type="http://schemas.openxmlformats.org/officeDocument/2006/relationships/hyperlink" Target="https://m.edsoo.ru/ff0d1356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84ae" TargetMode="External"/><Relationship Id="rId92" Type="http://schemas.openxmlformats.org/officeDocument/2006/relationships/hyperlink" Target="https://m.edsoo.ru/ff0cb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9cc" TargetMode="External"/><Relationship Id="rId24" Type="http://schemas.openxmlformats.org/officeDocument/2006/relationships/hyperlink" Target="https://m.edsoo.ru/ff0c32e2" TargetMode="External"/><Relationship Id="rId40" Type="http://schemas.openxmlformats.org/officeDocument/2006/relationships/hyperlink" Target="https://m.edsoo.ru/ff0c461a" TargetMode="External"/><Relationship Id="rId45" Type="http://schemas.openxmlformats.org/officeDocument/2006/relationships/hyperlink" Target="https://m.edsoo.ru/ff0c511e" TargetMode="External"/><Relationship Id="rId66" Type="http://schemas.openxmlformats.org/officeDocument/2006/relationships/hyperlink" Target="https://m.edsoo.ru/ff0c7126" TargetMode="External"/><Relationship Id="rId87" Type="http://schemas.openxmlformats.org/officeDocument/2006/relationships/hyperlink" Target="https://m.edsoo.ru/ff0cad58" TargetMode="External"/><Relationship Id="rId110" Type="http://schemas.openxmlformats.org/officeDocument/2006/relationships/hyperlink" Target="https://m.edsoo.ru/ff0cffc4" TargetMode="External"/><Relationship Id="rId115" Type="http://schemas.openxmlformats.org/officeDocument/2006/relationships/hyperlink" Target="https://m.edsoo.ru/ff0d0a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12102</Words>
  <Characters>68983</Characters>
  <Application>Microsoft Office Word</Application>
  <DocSecurity>0</DocSecurity>
  <Lines>574</Lines>
  <Paragraphs>161</Paragraphs>
  <ScaleCrop>false</ScaleCrop>
  <Company/>
  <LinksUpToDate>false</LinksUpToDate>
  <CharactersWithSpaces>80924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27-kab</cp:lastModifiedBy>
  <cp:revision>4</cp:revision>
  <dcterms:created xsi:type="dcterms:W3CDTF">2023-09-06T10:56:00Z</dcterms:created>
  <dcterms:modified xsi:type="dcterms:W3CDTF">2023-09-07T07:05:00Z</dcterms:modified>
</cp:coreProperties>
</file>