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5A" w:rsidRPr="00A33353" w:rsidRDefault="001A32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7280780"/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39195A" w:rsidRPr="00A33353" w:rsidRDefault="001A32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ca8d2e90-56c6-4227-b989-cf591d15a380"/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НИЖЕГОРОДСКОЙ ОБЛАСТИ</w:t>
      </w:r>
      <w:bookmarkEnd w:id="1"/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39195A" w:rsidRPr="00A33353" w:rsidRDefault="001A32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e2678aaf-ecf3-4703-966c-c57be95f5541"/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АДМИНИСТРАЦИЯ ГОРОДА НИЖНЕГО НОВГОРОДА</w:t>
      </w:r>
      <w:bookmarkEnd w:id="2"/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9195A" w:rsidRPr="00A33353" w:rsidRDefault="001A32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"Школа № 160"</w:t>
      </w: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C70A18" w:rsidRPr="00806B2B" w:rsidTr="00C70A18">
        <w:tc>
          <w:tcPr>
            <w:tcW w:w="3114" w:type="dxa"/>
          </w:tcPr>
          <w:p w:rsidR="00C70A18" w:rsidRPr="00A33353" w:rsidRDefault="00C70A18" w:rsidP="00C70A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70A18" w:rsidRPr="00A33353" w:rsidRDefault="00C70A18" w:rsidP="00C70A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70A18" w:rsidRPr="00A33353" w:rsidRDefault="001A32DE" w:rsidP="00C70A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70A18" w:rsidRPr="00A33353" w:rsidRDefault="001A32DE" w:rsidP="00C70A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70A18" w:rsidRPr="00A33353" w:rsidRDefault="001A32DE" w:rsidP="00C70A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C70A18" w:rsidRPr="00A33353" w:rsidRDefault="001A32DE" w:rsidP="00C70A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Лебедев М. Е.</w:t>
            </w:r>
          </w:p>
          <w:p w:rsidR="00C70A18" w:rsidRPr="00A33353" w:rsidRDefault="001A32DE" w:rsidP="00C70A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197-о от «01» сентября   2023 г.</w:t>
            </w:r>
          </w:p>
          <w:p w:rsidR="00C70A18" w:rsidRPr="00A33353" w:rsidRDefault="00C70A18" w:rsidP="00C70A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39195A" w:rsidRPr="00A33353" w:rsidRDefault="001A32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A33353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2322405)</w:t>
      </w:r>
    </w:p>
    <w:p w:rsidR="0039195A" w:rsidRPr="00A33353" w:rsidRDefault="0039195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«Технология»</w:t>
      </w:r>
    </w:p>
    <w:p w:rsidR="0039195A" w:rsidRPr="00A33353" w:rsidRDefault="001A32D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 – 4 классов </w:t>
      </w:r>
    </w:p>
    <w:p w:rsidR="0039195A" w:rsidRPr="00A33353" w:rsidRDefault="0039195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 w:rsidP="00E5375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A33353" w:rsidP="00A333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508ac55b-44c9-400c-838c-9af63dfa3fb2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1A32DE"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 Нижний Новгород</w:t>
      </w:r>
      <w:bookmarkEnd w:id="3"/>
      <w:r w:rsidR="001A32DE"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d20e1ab1-8771-4456-8e22-9864249693d4"/>
      <w:r w:rsidR="001A32DE"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="001A32DE"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="001A32DE"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9195A" w:rsidRPr="00A33353" w:rsidRDefault="0039195A">
      <w:pPr>
        <w:rPr>
          <w:rFonts w:ascii="Times New Roman" w:hAnsi="Times New Roman" w:cs="Times New Roman"/>
          <w:sz w:val="28"/>
          <w:szCs w:val="28"/>
          <w:lang w:val="ru-RU"/>
        </w:rPr>
        <w:sectPr w:rsidR="0039195A" w:rsidRPr="00A33353">
          <w:pgSz w:w="11906" w:h="16383"/>
          <w:pgMar w:top="1134" w:right="850" w:bottom="1134" w:left="1701" w:header="720" w:footer="720" w:gutter="0"/>
          <w:cols w:space="720"/>
        </w:sectPr>
      </w:pPr>
    </w:p>
    <w:p w:rsidR="0039195A" w:rsidRPr="00A33353" w:rsidRDefault="001A32DE" w:rsidP="00E5375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7280782"/>
      <w:bookmarkEnd w:id="0"/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9195A" w:rsidRPr="00A33353" w:rsidRDefault="001A32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</w:rPr>
        <w:t>Технологии, профессии и производства.</w:t>
      </w:r>
    </w:p>
    <w:p w:rsidR="0039195A" w:rsidRPr="00A33353" w:rsidRDefault="001A32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9195A" w:rsidRPr="00A33353" w:rsidRDefault="001A32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9195A" w:rsidRPr="00A33353" w:rsidRDefault="001A32D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6" w:name="6028649a-e0ac-451e-8172-b3f83139ddea"/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rPr>
          <w:rFonts w:ascii="Times New Roman" w:hAnsi="Times New Roman" w:cs="Times New Roman"/>
          <w:sz w:val="28"/>
          <w:szCs w:val="28"/>
          <w:lang w:val="ru-RU"/>
        </w:rPr>
        <w:sectPr w:rsidR="0039195A" w:rsidRPr="00A33353">
          <w:pgSz w:w="11906" w:h="16383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17280781"/>
      <w:bookmarkEnd w:id="5"/>
      <w:r w:rsidRPr="00A3335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СОДЕРЖАНИЕ УЧЕБНОГО ПРЕДМЕТА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1 КЛАСС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и праздники народов России, ремёсла, обычаи.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отделочных материалов.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Информация. Виды информации.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 (ПРОПЕДЕВТИЧЕСКИЙ УРОВЕНЬ)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 (в пределах изученного);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использовать предложенную инструкцию (устную, графическую);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и удерживать в процессе деятельности предложенную учебную задачу;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несложные действия контроля и оценки по предложенным критериям.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Поиск информации. Интернет как источник информации.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 (в пределах изученного);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образцом, инструкцией, устной или письменной;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рассуждения, делать умозаключения, проверять их в практической работе;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воспроизводить порядок действий при решении учебной (практической) задачи;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решение простых задач в умственной и материализованной форме.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учебную задачу;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свою деятельность;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предлагаемый план действий, действовать по плану;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A33353">
        <w:rPr>
          <w:rFonts w:ascii="Times New Roman" w:hAnsi="Times New Roman" w:cs="Times New Roman"/>
          <w:color w:val="000000"/>
          <w:sz w:val="28"/>
          <w:szCs w:val="28"/>
        </w:rPr>
        <w:t>DVD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Работа с текстовым редактором </w:t>
      </w:r>
      <w:r w:rsidRPr="00A33353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353"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другим.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способы доработки конструкций с учётом предложенных условий;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и воспроизводить простой чертёж (эскиз) развёртки изделия;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восстанавливать нарушенную последовательность выполнения изделия.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предметы рукотворного мира, оценивать их достоинства;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и сохранять учебную задачу, осуществлять поиск средств для её решения;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задания.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роли лидера, подчинённого, соблюдать равноправие и дружелюбие;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опасностями (пожарные, космонавты, химики и другие).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Комбинированное использование разных материалов.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4F62" w:rsidRDefault="00C34F6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34F62" w:rsidRDefault="00C34F6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доступной информацией в Интернете и на цифровых носителях информации.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A33353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другой.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конструкции предложенных образцов изделий;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простые задачи на преобразование конструкции;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рисунки из ресурса компьютера в оформлении изделий и другое;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9195A" w:rsidRPr="00A33353" w:rsidRDefault="00391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задания.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9195A" w:rsidRPr="00A33353" w:rsidRDefault="001A32D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​</w:t>
      </w:r>
    </w:p>
    <w:p w:rsidR="0039195A" w:rsidRPr="00A33353" w:rsidRDefault="001A32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​</w:t>
      </w:r>
    </w:p>
    <w:p w:rsidR="0039195A" w:rsidRPr="00A33353" w:rsidRDefault="0039195A">
      <w:pPr>
        <w:rPr>
          <w:rFonts w:ascii="Times New Roman" w:hAnsi="Times New Roman" w:cs="Times New Roman"/>
          <w:sz w:val="28"/>
          <w:szCs w:val="28"/>
          <w:lang w:val="ru-RU"/>
        </w:rPr>
        <w:sectPr w:rsidR="0039195A" w:rsidRPr="00A33353">
          <w:pgSz w:w="11906" w:h="16383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17280783"/>
      <w:bookmarkEnd w:id="7"/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43620888"/>
      <w:bookmarkEnd w:id="9"/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43620889"/>
      <w:bookmarkEnd w:id="10"/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9195A" w:rsidRPr="00A33353" w:rsidRDefault="0039195A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39195A" w:rsidRPr="00A33353" w:rsidRDefault="001A32DE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9195A" w:rsidRPr="00A33353" w:rsidRDefault="001A32D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9195A" w:rsidRPr="00A33353" w:rsidRDefault="0039195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39195A" w:rsidRPr="00A33353" w:rsidRDefault="0039195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:rsidR="0039195A" w:rsidRPr="00A33353" w:rsidRDefault="0039195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3335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 классе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изделия строчкой прямого стежка;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 с опорой на готовый план;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материалы и инструменты по их назначению;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для сушки плоских изделий пресс;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разборные и неразборные конструкции несложных изделий;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несложные коллективные работы проектного характера.</w:t>
      </w:r>
    </w:p>
    <w:p w:rsidR="0039195A" w:rsidRPr="00A33353" w:rsidRDefault="0039195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3335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во 2 классе</w:t>
      </w:r>
      <w:r w:rsidRPr="00A3335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 по самостоятельно составленному плану;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биговку;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изделия и соединять детали освоенными ручными строчками;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макет от модели, строить трёхмерный макет из готовой развёртки;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конструкторско-технологические задачи;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малых группах, осуществлять сотрудничество;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профессии людей, работающих в сфере обслуживания.</w:t>
      </w:r>
    </w:p>
    <w:p w:rsidR="0039195A" w:rsidRPr="00A33353" w:rsidRDefault="0039195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3335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3 классе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линии чертежа (осевая и центровая);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 пользоваться канцелярским ножом, шилом;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рицовку;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соединение деталей и отделку изделия освоенными ручными строчками;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конструкцию изделия по заданным условиям;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основные правила безопасной работы на компьютере;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9195A" w:rsidRPr="00A33353" w:rsidRDefault="0039195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3335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4 классе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с доступной информацией, работать в программах </w:t>
      </w:r>
      <w:r w:rsidRPr="00A33353"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33353">
        <w:rPr>
          <w:rFonts w:ascii="Times New Roman" w:hAnsi="Times New Roman" w:cs="Times New Roman"/>
          <w:color w:val="000000"/>
          <w:sz w:val="28"/>
          <w:szCs w:val="28"/>
        </w:rPr>
        <w:t>Power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353">
        <w:rPr>
          <w:rFonts w:ascii="Times New Roman" w:hAnsi="Times New Roman" w:cs="Times New Roman"/>
          <w:color w:val="000000"/>
          <w:sz w:val="28"/>
          <w:szCs w:val="28"/>
        </w:rPr>
        <w:t>Point</w:t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39195A" w:rsidRPr="00A33353" w:rsidRDefault="001A32D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</w:rPr>
        <w:t>​​</w:t>
      </w:r>
    </w:p>
    <w:p w:rsidR="0039195A" w:rsidRPr="00A33353" w:rsidRDefault="0039195A">
      <w:pPr>
        <w:rPr>
          <w:rFonts w:ascii="Times New Roman" w:hAnsi="Times New Roman" w:cs="Times New Roman"/>
          <w:sz w:val="28"/>
          <w:szCs w:val="28"/>
        </w:rPr>
        <w:sectPr w:rsidR="0039195A" w:rsidRPr="00A33353">
          <w:pgSz w:w="11906" w:h="16383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3" w:name="block-17280779"/>
      <w:bookmarkEnd w:id="8"/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 </w:t>
      </w: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4426"/>
        <w:gridCol w:w="1439"/>
        <w:gridCol w:w="2090"/>
        <w:gridCol w:w="2171"/>
        <w:gridCol w:w="2680"/>
      </w:tblGrid>
      <w:tr w:rsidR="0039195A" w:rsidRPr="00A3335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Изделие. Основа и детали изделия.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Варианты строчки прямого стежка (перевивы).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95A" w:rsidRPr="00A33353" w:rsidRDefault="0039195A">
      <w:pPr>
        <w:rPr>
          <w:rFonts w:ascii="Times New Roman" w:hAnsi="Times New Roman" w:cs="Times New Roman"/>
          <w:sz w:val="28"/>
          <w:szCs w:val="28"/>
        </w:rPr>
        <w:sectPr w:rsidR="0039195A" w:rsidRPr="00A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4473"/>
        <w:gridCol w:w="1431"/>
        <w:gridCol w:w="2090"/>
        <w:gridCol w:w="2171"/>
        <w:gridCol w:w="2663"/>
      </w:tblGrid>
      <w:tr w:rsidR="0039195A" w:rsidRPr="00A3335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Циркуль – чертежный (контрольно-измерительный) инструмент.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95A" w:rsidRPr="00A33353" w:rsidRDefault="0039195A">
      <w:pPr>
        <w:rPr>
          <w:rFonts w:ascii="Times New Roman" w:hAnsi="Times New Roman" w:cs="Times New Roman"/>
          <w:sz w:val="28"/>
          <w:szCs w:val="28"/>
        </w:rPr>
        <w:sectPr w:rsidR="0039195A" w:rsidRPr="00A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487"/>
        <w:gridCol w:w="1426"/>
        <w:gridCol w:w="2090"/>
        <w:gridCol w:w="2171"/>
        <w:gridCol w:w="2662"/>
      </w:tblGrid>
      <w:tr w:rsidR="0039195A" w:rsidRPr="00A3335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806B2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Объемные формы деталей и изделий.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95A" w:rsidRPr="00A33353" w:rsidRDefault="0039195A">
      <w:pPr>
        <w:rPr>
          <w:rFonts w:ascii="Times New Roman" w:hAnsi="Times New Roman" w:cs="Times New Roman"/>
          <w:sz w:val="28"/>
          <w:szCs w:val="28"/>
        </w:rPr>
        <w:sectPr w:rsidR="0039195A" w:rsidRPr="00A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663"/>
        <w:gridCol w:w="1397"/>
        <w:gridCol w:w="2090"/>
        <w:gridCol w:w="2171"/>
        <w:gridCol w:w="2594"/>
      </w:tblGrid>
      <w:tr w:rsidR="0039195A" w:rsidRPr="00A3335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95A" w:rsidRPr="00A33353" w:rsidRDefault="0039195A">
      <w:pPr>
        <w:rPr>
          <w:rFonts w:ascii="Times New Roman" w:hAnsi="Times New Roman" w:cs="Times New Roman"/>
          <w:sz w:val="28"/>
          <w:szCs w:val="28"/>
        </w:rPr>
        <w:sectPr w:rsidR="0039195A" w:rsidRPr="00A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4" w:name="block-17280784"/>
      <w:bookmarkEnd w:id="13"/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381"/>
        <w:gridCol w:w="1206"/>
        <w:gridCol w:w="2090"/>
        <w:gridCol w:w="2171"/>
        <w:gridCol w:w="3061"/>
      </w:tblGrid>
      <w:tr w:rsidR="0039195A" w:rsidRPr="00A33353" w:rsidTr="00663FC3">
        <w:trPr>
          <w:trHeight w:val="144"/>
          <w:tblCellSpacing w:w="20" w:type="nil"/>
        </w:trPr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 w:rsidTr="0066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вокруг нас (природный и рукотворный)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листьев и способы их засушивания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соединения природных материалов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EF" w:rsidRPr="00A33353" w:rsidRDefault="008E3E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E3EEF" w:rsidRPr="00A33353" w:rsidRDefault="008E3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Сгибание и складывание бумаги. (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бумажной детали гармошкой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745" w:rsidRPr="00A33353" w:rsidRDefault="005347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534745" w:rsidRPr="00A33353" w:rsidRDefault="00534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Режущий инструмент ножницы. Их назначение, конструкция.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пользования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Резаная аппликация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Шаблон – приспособление для разметки деталей.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 по шаблону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представление о тканях и нитках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3AB0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B0" w:rsidRPr="00A33353" w:rsidRDefault="00863A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863AB0" w:rsidRPr="00A33353" w:rsidRDefault="00863A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63FC3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63FC3" w:rsidRPr="00A33353" w:rsidRDefault="00663F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663FC3" w:rsidRPr="00A33353" w:rsidRDefault="00663F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63FC3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63FC3" w:rsidRPr="00A33353" w:rsidRDefault="00663F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663FC3" w:rsidRPr="00A33353" w:rsidRDefault="00663F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63FC3" w:rsidRPr="00A33353" w:rsidTr="00663FC3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63FC3" w:rsidRPr="00A33353" w:rsidRDefault="00663F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</w:tcPr>
          <w:p w:rsidR="00663FC3" w:rsidRPr="00A33353" w:rsidRDefault="00663F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63FC3" w:rsidRPr="00A33353" w:rsidTr="0066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FC3" w:rsidRPr="00A33353" w:rsidRDefault="00663F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663FC3" w:rsidRPr="00A33353" w:rsidRDefault="00663F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9195A" w:rsidRPr="00A33353" w:rsidRDefault="0039195A">
      <w:pPr>
        <w:rPr>
          <w:rFonts w:ascii="Times New Roman" w:hAnsi="Times New Roman" w:cs="Times New Roman"/>
          <w:sz w:val="28"/>
          <w:szCs w:val="28"/>
          <w:lang w:val="ru-RU"/>
        </w:rPr>
        <w:sectPr w:rsidR="0039195A" w:rsidRPr="00A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4696"/>
        <w:gridCol w:w="1491"/>
        <w:gridCol w:w="2090"/>
        <w:gridCol w:w="2171"/>
        <w:gridCol w:w="2534"/>
      </w:tblGrid>
      <w:tr w:rsidR="0039195A" w:rsidRPr="00A33353" w:rsidTr="00241B3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 w:rsidTr="00241B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Средства художественной выразительности: цвет, форма, размер.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представление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Биговка по кривым линиям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41B34" w:rsidRPr="00A33353" w:rsidTr="00241B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B34" w:rsidRPr="00A33353" w:rsidRDefault="00241B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241B34" w:rsidRPr="00A33353" w:rsidRDefault="0024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Чертеж круга. Деление круглых деталей на части.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секторов из круга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B29D9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Подвижное и соединение деталей. Шарнир.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Соединение деталей на шпильку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9D9" w:rsidRPr="00A33353" w:rsidRDefault="005B2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5B29D9" w:rsidRPr="00A33353" w:rsidRDefault="005B2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 автомобиля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ниток. Их назначение, использование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Разметка и выкраивание прямоугольного швейного изделия.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Отделка вышивкой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Сборка, сшивание швейного изделия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427A2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2" w:rsidRPr="00A33353" w:rsidRDefault="0034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3427A2" w:rsidRPr="00A33353" w:rsidRDefault="00342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73D23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473D23" w:rsidRPr="00A33353" w:rsidRDefault="00473D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73D23" w:rsidRPr="00A33353" w:rsidTr="00C70A1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Контрольная работа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D23" w:rsidRPr="00A33353" w:rsidRDefault="00473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473D23" w:rsidRPr="00A33353" w:rsidRDefault="00473D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9195A" w:rsidRPr="00A33353" w:rsidTr="00241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9195A" w:rsidRPr="00A33353" w:rsidRDefault="0039195A">
      <w:pPr>
        <w:rPr>
          <w:rFonts w:ascii="Times New Roman" w:hAnsi="Times New Roman" w:cs="Times New Roman"/>
          <w:sz w:val="28"/>
          <w:szCs w:val="28"/>
          <w:lang w:val="ru-RU"/>
        </w:rPr>
        <w:sectPr w:rsidR="0039195A" w:rsidRPr="00A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4549"/>
        <w:gridCol w:w="1548"/>
        <w:gridCol w:w="2090"/>
        <w:gridCol w:w="2171"/>
        <w:gridCol w:w="2534"/>
      </w:tblGrid>
      <w:tr w:rsidR="0039195A" w:rsidRPr="00A33353" w:rsidTr="00860F2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 w:rsidTr="00860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текстовой программой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обработки фольги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60F2E" w:rsidRPr="00A33353" w:rsidTr="00860F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0F2E" w:rsidRPr="00A33353" w:rsidRDefault="00860F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60F2E" w:rsidRPr="00A33353" w:rsidRDefault="00860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Плоские и объемные формы деталей и изделий.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Развертка. Чертеж развертки. Рицовка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Плоские и объемные формы деталей и изделий.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Развертка. Чертеж развертки. Рицовка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 коробки с крышкой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[Оклеивание деталей коробки с крышкой]]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сложных разверток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сложных разверток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швейного изделия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швейного изделия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петельного стежка и ее варианты.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многодетального швейного изделия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6720D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петельного стежка и ее варианты.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многодетального швейного изделия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16720D" w:rsidRPr="00A33353" w:rsidRDefault="001672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16720D" w:rsidRPr="00A33353" w:rsidRDefault="00167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Пришивание пуговиц. Ремонт одежды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Пришивание бусины на швейное изделие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Пришивание бусины на швейное изделие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9F6AA6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«Военная техника»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9F6AA6" w:rsidRPr="00A33353" w:rsidRDefault="009F6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9F6AA6" w:rsidRPr="00A33353" w:rsidRDefault="009F6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B841FB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макета робота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841FB" w:rsidRPr="00A33353" w:rsidRDefault="00B84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B841FB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игрушки-марионетки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841FB" w:rsidRPr="00A33353" w:rsidRDefault="00B84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B841FB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841FB" w:rsidRPr="00A33353" w:rsidRDefault="00B84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B841FB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841FB" w:rsidRPr="00A33353" w:rsidRDefault="00B84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B841FB" w:rsidRPr="00A33353" w:rsidTr="00C70A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Контрольная работа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841FB" w:rsidRPr="00A33353" w:rsidRDefault="00B84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B841FB" w:rsidRPr="00A333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841FB" w:rsidRPr="00A33353" w:rsidRDefault="00B8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95A" w:rsidRPr="00A33353" w:rsidRDefault="0039195A">
      <w:pPr>
        <w:rPr>
          <w:rFonts w:ascii="Times New Roman" w:hAnsi="Times New Roman" w:cs="Times New Roman"/>
          <w:sz w:val="28"/>
          <w:szCs w:val="28"/>
        </w:rPr>
        <w:sectPr w:rsidR="0039195A" w:rsidRPr="00A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010"/>
        <w:gridCol w:w="1313"/>
        <w:gridCol w:w="2090"/>
        <w:gridCol w:w="2171"/>
        <w:gridCol w:w="3455"/>
      </w:tblGrid>
      <w:tr w:rsidR="0039195A" w:rsidRPr="00A33353" w:rsidTr="002B4614">
        <w:trPr>
          <w:trHeight w:val="144"/>
          <w:tblCellSpacing w:w="20" w:type="nil"/>
        </w:trPr>
        <w:tc>
          <w:tcPr>
            <w:tcW w:w="1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 w:rsidTr="002B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39195A" w:rsidRPr="00A33353" w:rsidRDefault="003919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195A" w:rsidRPr="00A33353" w:rsidRDefault="003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A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3919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39195A" w:rsidRPr="00A33353" w:rsidRDefault="001A32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Информация. Интернет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 редактор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Робототехника. Виды роботов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устройства. Контроллер, двигатель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робота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Испытания и презентация робота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сложной открытки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папки-футляра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5066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066" w:rsidRPr="00A33353" w:rsidRDefault="00105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105066" w:rsidRPr="00A33353" w:rsidRDefault="001050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831F3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3831F3" w:rsidRPr="00A33353" w:rsidRDefault="003831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831F3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3831F3" w:rsidRPr="00A33353" w:rsidRDefault="003831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831F3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 многогранной пирамиды циркулем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3831F3" w:rsidRPr="00A33353" w:rsidRDefault="003831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831F3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3831F3" w:rsidRPr="00A33353" w:rsidRDefault="003831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831F3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мотивы в декоре интерьера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3831F3" w:rsidRPr="00A33353" w:rsidRDefault="003831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831F3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Конструирование и моделирование изделий из различных материалов.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Подвижное соединение деталей на проволоку (толстую нитку)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3831F3" w:rsidRPr="00A33353" w:rsidRDefault="003831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831F3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31F3" w:rsidRPr="00A33353" w:rsidRDefault="003831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3831F3" w:rsidRPr="00A33353" w:rsidRDefault="003831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Синтетические ткани. Их свойства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2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3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4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крестообразного стежка. Строчка петлеобразного стежка.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Аксессуары в одежде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5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70A18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A18" w:rsidRPr="00A33353" w:rsidRDefault="00C70A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C70A18" w:rsidRPr="00A33353" w:rsidRDefault="00C70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6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B4614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7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B4614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Качающиеся конструкции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8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B4614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Конструкции со сдвижной деталью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9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B4614" w:rsidRPr="00A33353" w:rsidTr="002B4614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88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урок. Контрольная работа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0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B4614" w:rsidRPr="00A33353" w:rsidTr="002B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614" w:rsidRPr="00A33353" w:rsidRDefault="002B46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2B4614" w:rsidRPr="00A33353" w:rsidRDefault="002B4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1"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3335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</w:tbl>
    <w:p w:rsidR="0039195A" w:rsidRPr="00A33353" w:rsidRDefault="0039195A">
      <w:pPr>
        <w:rPr>
          <w:rFonts w:ascii="Times New Roman" w:hAnsi="Times New Roman" w:cs="Times New Roman"/>
          <w:sz w:val="28"/>
          <w:szCs w:val="28"/>
          <w:lang w:val="ru-RU"/>
        </w:rPr>
        <w:sectPr w:rsidR="0039195A" w:rsidRPr="00A33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block-17280785"/>
      <w:bookmarkEnd w:id="14"/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39195A" w:rsidRPr="00A33353" w:rsidRDefault="001A32D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39195A" w:rsidRPr="00A33353" w:rsidRDefault="001A32D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​‌• Технология, 2 класс/ Лутцева Е.А., Зуева Т.П., Акционерное общество «Издательство «Просвещение»</w:t>
      </w:r>
      <w:r w:rsidRPr="00A333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Технология, 3 класс/ Лутцева Е.А., Зуева Т.П., Акционерное общество «Издательство «Просвещение»</w:t>
      </w:r>
      <w:r w:rsidRPr="00A3335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6" w:name="fd2563da-70e6-4a8e-9eef-1431331cf80c"/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bookmarkEnd w:id="16"/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39195A" w:rsidRPr="00A33353" w:rsidRDefault="001A32D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17" w:name="8f45a6c3-60ed-4cfd-a0a0-fe2670352bd5"/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1 класс/ Лутцева Е.А., Зуева Т.П., Акционерное общество "Издательство "Просвещение"</w:t>
      </w:r>
      <w:bookmarkEnd w:id="17"/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39195A" w:rsidRPr="00A33353" w:rsidRDefault="001A32D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9195A" w:rsidRPr="00A33353" w:rsidRDefault="001A32D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39195A" w:rsidRPr="00A33353" w:rsidRDefault="001A32D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9195A" w:rsidRPr="00A33353" w:rsidRDefault="003919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9195A" w:rsidRPr="00A33353" w:rsidRDefault="001A32D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333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39195A" w:rsidRPr="005758D6" w:rsidRDefault="001A32DE" w:rsidP="00806B2B">
      <w:pPr>
        <w:spacing w:after="0" w:line="480" w:lineRule="auto"/>
        <w:ind w:left="120"/>
        <w:rPr>
          <w:lang w:val="ru-RU"/>
        </w:rPr>
        <w:sectPr w:rsidR="0039195A" w:rsidRPr="005758D6">
          <w:pgSz w:w="11906" w:h="16383"/>
          <w:pgMar w:top="1134" w:right="850" w:bottom="1134" w:left="1701" w:header="720" w:footer="720" w:gutter="0"/>
          <w:cols w:space="720"/>
        </w:sectPr>
      </w:pPr>
      <w:r w:rsidRPr="00A333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A33353">
        <w:rPr>
          <w:rFonts w:ascii="Times New Roman" w:hAnsi="Times New Roman" w:cs="Times New Roman"/>
          <w:color w:val="333333"/>
          <w:sz w:val="28"/>
          <w:szCs w:val="28"/>
          <w:lang w:val="ru-RU"/>
        </w:rPr>
        <w:t>​</w:t>
      </w:r>
      <w:bookmarkStart w:id="18" w:name="_GoBack"/>
      <w:bookmarkEnd w:id="18"/>
    </w:p>
    <w:bookmarkEnd w:id="15"/>
    <w:p w:rsidR="001A32DE" w:rsidRPr="005758D6" w:rsidRDefault="001A32DE" w:rsidP="00925DDC">
      <w:pPr>
        <w:rPr>
          <w:lang w:val="ru-RU"/>
        </w:rPr>
      </w:pPr>
    </w:p>
    <w:sectPr w:rsidR="001A32DE" w:rsidRPr="005758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96D3C"/>
    <w:multiLevelType w:val="multilevel"/>
    <w:tmpl w:val="D49A90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195A"/>
    <w:rsid w:val="00105066"/>
    <w:rsid w:val="0016720D"/>
    <w:rsid w:val="001A32DE"/>
    <w:rsid w:val="00241B34"/>
    <w:rsid w:val="002B4614"/>
    <w:rsid w:val="003427A2"/>
    <w:rsid w:val="003831F3"/>
    <w:rsid w:val="0039195A"/>
    <w:rsid w:val="00473D23"/>
    <w:rsid w:val="00534745"/>
    <w:rsid w:val="005758D6"/>
    <w:rsid w:val="005B29D9"/>
    <w:rsid w:val="00663FC3"/>
    <w:rsid w:val="00806B2B"/>
    <w:rsid w:val="00860F2E"/>
    <w:rsid w:val="00863AB0"/>
    <w:rsid w:val="008E3EEF"/>
    <w:rsid w:val="00925DDC"/>
    <w:rsid w:val="009F6AA6"/>
    <w:rsid w:val="00A11E3A"/>
    <w:rsid w:val="00A33353"/>
    <w:rsid w:val="00B841FB"/>
    <w:rsid w:val="00C34F62"/>
    <w:rsid w:val="00C70A18"/>
    <w:rsid w:val="00DE7A1D"/>
    <w:rsid w:val="00E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ACACF-FF9E-4D8B-B03E-B62E892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175" Type="http://schemas.openxmlformats.org/officeDocument/2006/relationships/hyperlink" Target="https://educont.ru/" TargetMode="External"/><Relationship Id="rId170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5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educont.ru/" TargetMode="External"/><Relationship Id="rId165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186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176" Type="http://schemas.openxmlformats.org/officeDocument/2006/relationships/hyperlink" Target="https://educont.ru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182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177" Type="http://schemas.openxmlformats.org/officeDocument/2006/relationships/hyperlink" Target="https://educont.ru/" TargetMode="External"/><Relationship Id="rId172" Type="http://schemas.openxmlformats.org/officeDocument/2006/relationships/hyperlink" Target="https://educont.ru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162" Type="http://schemas.openxmlformats.org/officeDocument/2006/relationships/hyperlink" Target="https://educont.ru/" TargetMode="External"/><Relationship Id="rId183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52" Type="http://schemas.openxmlformats.org/officeDocument/2006/relationships/hyperlink" Target="https://educont.ru/" TargetMode="External"/><Relationship Id="rId173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educont.ru/" TargetMode="External"/><Relationship Id="rId189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educont.ru/" TargetMode="External"/><Relationship Id="rId179" Type="http://schemas.openxmlformats.org/officeDocument/2006/relationships/hyperlink" Target="https://educont.ru/" TargetMode="External"/><Relationship Id="rId190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164" Type="http://schemas.openxmlformats.org/officeDocument/2006/relationships/hyperlink" Target="https://educont.ru/" TargetMode="External"/><Relationship Id="rId169" Type="http://schemas.openxmlformats.org/officeDocument/2006/relationships/hyperlink" Target="https://educont.ru/" TargetMode="External"/><Relationship Id="rId185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80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59</Pages>
  <Words>12054</Words>
  <Characters>68710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24</cp:revision>
  <dcterms:created xsi:type="dcterms:W3CDTF">2023-09-07T09:39:00Z</dcterms:created>
  <dcterms:modified xsi:type="dcterms:W3CDTF">2023-09-08T09:18:00Z</dcterms:modified>
</cp:coreProperties>
</file>