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67" w:rsidRPr="00CD56A5" w:rsidRDefault="00B02767" w:rsidP="00B0276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B02767" w:rsidRPr="00CD56A5" w:rsidRDefault="00B02767" w:rsidP="00B0276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литературному чтению</w:t>
      </w:r>
      <w:r w:rsidRPr="00CD56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B02767" w:rsidRPr="00CD56A5" w:rsidRDefault="00B02767" w:rsidP="00B02767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2767" w:rsidRPr="00F11329" w:rsidRDefault="00B02767" w:rsidP="00B1507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="00550594" w:rsidRPr="00550594">
        <w:rPr>
          <w:rFonts w:ascii="Times New Roman" w:eastAsia="Calibri" w:hAnsi="Times New Roman" w:cs="Times New Roman"/>
          <w:sz w:val="24"/>
          <w:szCs w:val="24"/>
          <w:lang w:val="ru-RU"/>
        </w:rPr>
        <w:t>литературному чтению</w:t>
      </w:r>
      <w:r w:rsidR="00550594" w:rsidRPr="00CD56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является составной частью основной образовательной программы </w:t>
      </w:r>
      <w:r w:rsidRP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начального общего образования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:rsidR="00B02767" w:rsidRPr="00CD56A5" w:rsidRDefault="00B02767" w:rsidP="00B02767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B02767" w:rsidRPr="00CD56A5" w:rsidRDefault="00B02767" w:rsidP="00B0276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B02767" w:rsidRPr="00F11329" w:rsidRDefault="00B02767" w:rsidP="00B0276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>Минобрнауки</w:t>
      </w:r>
      <w:proofErr w:type="spellEnd"/>
      <w:r w:rsidRP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B02767" w:rsidRPr="00F11329" w:rsidRDefault="00B02767" w:rsidP="00B0276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F11329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, утвержденный приказом Министерства просвещения РФ от 20.05.2020 г. № 254 (в действующей редакции);</w:t>
      </w:r>
    </w:p>
    <w:p w:rsidR="00B15079" w:rsidRPr="00CD56A5" w:rsidRDefault="00B15079" w:rsidP="00B1507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начального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B02767" w:rsidRPr="00CD56A5" w:rsidRDefault="00B02767" w:rsidP="00B02767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bookmarkStart w:id="0" w:name="_GoBack"/>
      <w:bookmarkEnd w:id="0"/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B02767" w:rsidRPr="00C70F09" w:rsidRDefault="00B02767" w:rsidP="00B02767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итературное чтение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Русский язык и литературное чтение</w:t>
      </w:r>
      <w:r w:rsidRP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». </w:t>
      </w:r>
    </w:p>
    <w:p w:rsidR="00B02767" w:rsidRPr="006B5206" w:rsidRDefault="00B02767" w:rsidP="00B02767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6B5206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A36F0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: </w:t>
      </w: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в неделю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4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>ч</w:t>
      </w:r>
      <w:r w:rsidR="00253E0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(1-3 </w:t>
      </w:r>
      <w:proofErr w:type="spellStart"/>
      <w:r w:rsidR="00253E02"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 w:rsidR="00253E0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.), 3 ч.-(4 </w:t>
      </w:r>
      <w:proofErr w:type="spellStart"/>
      <w:r w:rsidR="00253E02"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 w:rsidR="00253E02">
        <w:rPr>
          <w:rFonts w:ascii="Times New Roman" w:eastAsia="Calibri" w:hAnsi="Times New Roman" w:cs="Calibri"/>
          <w:sz w:val="24"/>
          <w:szCs w:val="24"/>
          <w:lang w:val="ru-RU" w:eastAsia="ru-RU"/>
        </w:rPr>
        <w:t>.)</w:t>
      </w: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; в год </w:t>
      </w:r>
      <w:r w:rsidR="00253E02"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253E0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1 кл.-132 ч, 2-3 кл.-120 ч.. 4 </w:t>
      </w:r>
      <w:proofErr w:type="spellStart"/>
      <w:r w:rsidR="00253E02"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 w:rsidR="00253E0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.-86 ч</w:t>
      </w: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</w:p>
    <w:p w:rsidR="00B02767" w:rsidRPr="006B5206" w:rsidRDefault="00B02767" w:rsidP="00B02767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6B5206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B02767" w:rsidRPr="006B5206" w:rsidRDefault="00B02767" w:rsidP="00B02767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работ-2</w:t>
      </w:r>
    </w:p>
    <w:p w:rsidR="00B02767" w:rsidRPr="006B5206" w:rsidRDefault="00B02767" w:rsidP="00B02767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B02767" w:rsidRDefault="00B02767" w:rsidP="00B02767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для учителя: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учебник</w:t>
      </w: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«Литературное чтение» </w:t>
      </w:r>
      <w:r w:rsidRPr="00B02767">
        <w:rPr>
          <w:rFonts w:ascii="Times New Roman" w:eastAsia="Calibri" w:hAnsi="Times New Roman" w:cs="Calibri"/>
          <w:sz w:val="24"/>
          <w:szCs w:val="24"/>
          <w:lang w:val="ru-RU" w:eastAsia="ru-RU"/>
        </w:rPr>
        <w:t>Климановой Л.Ф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., </w:t>
      </w:r>
      <w:r w:rsidRPr="00B02767">
        <w:rPr>
          <w:rFonts w:ascii="Times New Roman" w:eastAsia="Calibri" w:hAnsi="Times New Roman" w:cs="Calibri"/>
          <w:sz w:val="24"/>
          <w:szCs w:val="24"/>
          <w:lang w:val="ru-RU" w:eastAsia="ru-RU"/>
        </w:rPr>
        <w:t>Горецкого В.Г.,</w:t>
      </w: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</w:t>
      </w:r>
      <w:r w:rsidR="00AC7415">
        <w:rPr>
          <w:rFonts w:ascii="Times New Roman" w:eastAsia="Calibri" w:hAnsi="Times New Roman" w:cs="Calibri"/>
          <w:sz w:val="24"/>
          <w:szCs w:val="24"/>
          <w:lang w:val="ru-RU" w:eastAsia="ru-RU"/>
        </w:rPr>
        <w:t>етодически</w:t>
      </w: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е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рекомендации. </w:t>
      </w:r>
    </w:p>
    <w:p w:rsidR="00B02767" w:rsidRPr="00B02767" w:rsidRDefault="00B02767" w:rsidP="00B02767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для учащихся: комплект учебников «Литературное чтение» </w:t>
      </w:r>
      <w:r w:rsidRPr="00B02767">
        <w:rPr>
          <w:rFonts w:ascii="Times New Roman" w:eastAsia="Calibri" w:hAnsi="Times New Roman" w:cs="Calibri"/>
          <w:sz w:val="24"/>
          <w:szCs w:val="24"/>
          <w:lang w:val="ru-RU" w:eastAsia="ru-RU"/>
        </w:rPr>
        <w:t>Климановой Л.Ф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  <w:r w:rsidRPr="00B02767">
        <w:rPr>
          <w:rFonts w:ascii="Times New Roman" w:eastAsia="Calibri" w:hAnsi="Times New Roman" w:cs="Calibri"/>
          <w:sz w:val="24"/>
          <w:szCs w:val="24"/>
          <w:lang w:val="ru-RU" w:eastAsia="ru-RU"/>
        </w:rPr>
        <w:t>. Горецкого В.Г., рабочая тетрадь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B02767" w:rsidRPr="006B5206" w:rsidRDefault="00B02767" w:rsidP="00B02767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B520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B02767" w:rsidRPr="006B5206" w:rsidRDefault="00B02767" w:rsidP="00B02767">
      <w:pPr>
        <w:rPr>
          <w:lang w:val="ru-RU"/>
        </w:rPr>
      </w:pPr>
    </w:p>
    <w:p w:rsidR="003B1783" w:rsidRPr="00B02767" w:rsidRDefault="003B1783">
      <w:pPr>
        <w:rPr>
          <w:lang w:val="ru-RU"/>
        </w:rPr>
      </w:pPr>
    </w:p>
    <w:sectPr w:rsidR="003B1783" w:rsidRPr="00B0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D8"/>
    <w:rsid w:val="00253E02"/>
    <w:rsid w:val="003B1783"/>
    <w:rsid w:val="00420CD8"/>
    <w:rsid w:val="00550594"/>
    <w:rsid w:val="00AC7415"/>
    <w:rsid w:val="00B02767"/>
    <w:rsid w:val="00B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8CB0D-EF42-4742-9BB2-E93C09DC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6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1</cp:lastModifiedBy>
  <cp:revision>6</cp:revision>
  <dcterms:created xsi:type="dcterms:W3CDTF">2022-02-18T15:02:00Z</dcterms:created>
  <dcterms:modified xsi:type="dcterms:W3CDTF">2022-02-24T13:38:00Z</dcterms:modified>
</cp:coreProperties>
</file>