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FF" w:rsidRPr="00ED3FFF" w:rsidRDefault="00ED3FFF" w:rsidP="00ED3FF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3F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ED3FFF" w:rsidRPr="00ED3FFF" w:rsidRDefault="00ED3FFF" w:rsidP="00ED3FF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РАБОЧЕЙ ПРОГРАММЕ География. 10-11</w:t>
      </w:r>
      <w:r w:rsidRPr="00ED3F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КЛАСС»</w:t>
      </w:r>
    </w:p>
    <w:p w:rsidR="00ED3FFF" w:rsidRPr="00ED3FFF" w:rsidRDefault="00ED3FFF" w:rsidP="00ED3FFF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eastAsia="SimSu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573B52" w:rsidRDefault="00ED3FFF" w:rsidP="00ED3FFF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ED3FFF">
        <w:rPr>
          <w:rFonts w:ascii="Times New Roman" w:eastAsia="Calibri" w:hAnsi="Times New Roman" w:cs="Times New Roman"/>
          <w:b/>
          <w:sz w:val="28"/>
        </w:rPr>
        <w:t>Перечень нормативных правовых актов, регламентирующих разработку рабочей программы учебного предмета</w:t>
      </w:r>
    </w:p>
    <w:p w:rsidR="00ED3FFF" w:rsidRPr="00ED3FFF" w:rsidRDefault="00ED3FFF" w:rsidP="00ED3FFF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BF336E" w:rsidRPr="009A03FF" w:rsidRDefault="00ED3FFF" w:rsidP="00BF336E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BF336E" w:rsidRPr="009A03FF">
        <w:rPr>
          <w:rFonts w:ascii="Times New Roman" w:hAnsi="Times New Roman" w:cs="Times New Roman"/>
          <w:sz w:val="24"/>
          <w:szCs w:val="24"/>
        </w:rPr>
        <w:t>Программа по географии на уровне среднего общего образования составлена в соответствии с требованиями к результатам освоения основной образовательной программы основного общего образования,</w:t>
      </w:r>
      <w:r w:rsidR="00DD7C2D" w:rsidRPr="009A03FF">
        <w:rPr>
          <w:rFonts w:ascii="Times New Roman" w:hAnsi="Times New Roman" w:cs="Times New Roman"/>
          <w:sz w:val="24"/>
          <w:szCs w:val="24"/>
        </w:rPr>
        <w:t xml:space="preserve"> </w:t>
      </w:r>
      <w:r w:rsidR="00BF336E" w:rsidRPr="009A03FF">
        <w:rPr>
          <w:rFonts w:ascii="Times New Roman" w:hAnsi="Times New Roman" w:cs="Times New Roman"/>
          <w:sz w:val="24"/>
          <w:szCs w:val="24"/>
        </w:rPr>
        <w:t>представленных в ФГОС СОО,</w:t>
      </w:r>
      <w:r w:rsidR="00DD7C2D" w:rsidRPr="009A03FF">
        <w:rPr>
          <w:rFonts w:ascii="Times New Roman" w:hAnsi="Times New Roman" w:cs="Times New Roman"/>
          <w:sz w:val="24"/>
          <w:szCs w:val="24"/>
        </w:rPr>
        <w:t xml:space="preserve"> </w:t>
      </w:r>
      <w:r w:rsidR="00BF336E" w:rsidRPr="009A03FF">
        <w:rPr>
          <w:rFonts w:ascii="Times New Roman" w:hAnsi="Times New Roman" w:cs="Times New Roman"/>
          <w:sz w:val="24"/>
          <w:szCs w:val="24"/>
        </w:rPr>
        <w:t xml:space="preserve">утвержденном приказом </w:t>
      </w:r>
      <w:proofErr w:type="spellStart"/>
      <w:r w:rsidR="00BF336E" w:rsidRPr="009A03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F336E" w:rsidRPr="009A03FF">
        <w:rPr>
          <w:rFonts w:ascii="Times New Roman" w:hAnsi="Times New Roman" w:cs="Times New Roman"/>
          <w:sz w:val="24"/>
          <w:szCs w:val="24"/>
        </w:rPr>
        <w:t xml:space="preserve"> России от 17.05.2012 г № 413 (с изменениями от 12.08.2022),с учетом Федеральной  образовательно</w:t>
      </w:r>
      <w:r w:rsidR="00BF336E" w:rsidRPr="009A03FF">
        <w:rPr>
          <w:rFonts w:ascii="Times New Roman" w:hAnsi="Times New Roman" w:cs="Times New Roman"/>
          <w:sz w:val="24"/>
          <w:szCs w:val="24"/>
        </w:rPr>
        <w:tab/>
        <w:t xml:space="preserve"> программы основного общего образования,</w:t>
      </w:r>
      <w:r w:rsidR="00DD7C2D" w:rsidRPr="009A03FF">
        <w:rPr>
          <w:rFonts w:ascii="Times New Roman" w:hAnsi="Times New Roman" w:cs="Times New Roman"/>
          <w:sz w:val="24"/>
          <w:szCs w:val="24"/>
        </w:rPr>
        <w:t xml:space="preserve"> </w:t>
      </w:r>
      <w:r w:rsidR="00BF336E" w:rsidRPr="009A03FF">
        <w:rPr>
          <w:rFonts w:ascii="Times New Roman" w:hAnsi="Times New Roman" w:cs="Times New Roman"/>
          <w:sz w:val="24"/>
          <w:szCs w:val="24"/>
        </w:rPr>
        <w:t>утвержденной приказом Министерства просвещения от 18.05.2023 №371, а также на основе федеральной рабочей программы по воспитания, и с учетом концепции преподавания учебного предмета «География» в образовательных организациях РФ.</w:t>
      </w:r>
    </w:p>
    <w:p w:rsidR="00DD7C2D" w:rsidRPr="009A03FF" w:rsidRDefault="00BF336E" w:rsidP="00BF336E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 xml:space="preserve">     Рабочая программа по географии среднего общего образования на базовом уровне отражает основные требования Федерального государственного </w:t>
      </w:r>
      <w:r w:rsidR="00DD7C2D" w:rsidRPr="009A03FF"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A03FF">
        <w:rPr>
          <w:rFonts w:ascii="Times New Roman" w:hAnsi="Times New Roman" w:cs="Times New Roman"/>
          <w:sz w:val="24"/>
          <w:szCs w:val="24"/>
        </w:rPr>
        <w:t>н</w:t>
      </w:r>
      <w:r w:rsidR="00DD7C2D" w:rsidRPr="009A03FF">
        <w:rPr>
          <w:rFonts w:ascii="Times New Roman" w:hAnsi="Times New Roman" w:cs="Times New Roman"/>
          <w:sz w:val="24"/>
          <w:szCs w:val="24"/>
        </w:rPr>
        <w:t>е</w:t>
      </w:r>
      <w:r w:rsidRPr="009A03FF">
        <w:rPr>
          <w:rFonts w:ascii="Times New Roman" w:hAnsi="Times New Roman" w:cs="Times New Roman"/>
          <w:sz w:val="24"/>
          <w:szCs w:val="24"/>
        </w:rPr>
        <w:t xml:space="preserve">го общего образования к личностным, </w:t>
      </w:r>
      <w:proofErr w:type="spellStart"/>
      <w:r w:rsidRPr="009A03F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A03F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образовательных программ и составлена с учетом  Концепции развития географического образования в Российской Федерации,</w:t>
      </w:r>
      <w:r w:rsidR="00DD7C2D" w:rsidRPr="009A03FF">
        <w:rPr>
          <w:rFonts w:ascii="Times New Roman" w:hAnsi="Times New Roman" w:cs="Times New Roman"/>
          <w:sz w:val="24"/>
          <w:szCs w:val="24"/>
        </w:rPr>
        <w:t xml:space="preserve"> </w:t>
      </w:r>
      <w:r w:rsidRPr="009A03FF">
        <w:rPr>
          <w:rFonts w:ascii="Times New Roman" w:hAnsi="Times New Roman" w:cs="Times New Roman"/>
          <w:sz w:val="24"/>
          <w:szCs w:val="24"/>
        </w:rPr>
        <w:t>принятой на Всероссийском съезде учителей географии и утвержденной Решением Коллегии</w:t>
      </w:r>
      <w:r w:rsidR="00DD7C2D" w:rsidRPr="009A03FF">
        <w:rPr>
          <w:rFonts w:ascii="Times New Roman" w:hAnsi="Times New Roman" w:cs="Times New Roman"/>
          <w:sz w:val="24"/>
          <w:szCs w:val="24"/>
        </w:rPr>
        <w:t xml:space="preserve"> Министерства просвещения и науки РА от 24.12.2018г.</w:t>
      </w:r>
    </w:p>
    <w:p w:rsidR="00DD7C2D" w:rsidRPr="009A03FF" w:rsidRDefault="00DD7C2D" w:rsidP="00BF336E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 xml:space="preserve">     Цели </w:t>
      </w:r>
      <w:proofErr w:type="gramStart"/>
      <w:r w:rsidRPr="009A03F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8C7685" w:rsidRPr="009A03FF">
        <w:rPr>
          <w:rFonts w:ascii="Times New Roman" w:hAnsi="Times New Roman" w:cs="Times New Roman"/>
          <w:sz w:val="24"/>
          <w:szCs w:val="24"/>
        </w:rPr>
        <w:t xml:space="preserve"> географии</w:t>
      </w:r>
      <w:proofErr w:type="gramEnd"/>
      <w:r w:rsidR="008C7685" w:rsidRPr="009A03FF">
        <w:rPr>
          <w:rFonts w:ascii="Times New Roman" w:hAnsi="Times New Roman" w:cs="Times New Roman"/>
          <w:sz w:val="24"/>
          <w:szCs w:val="24"/>
        </w:rPr>
        <w:t xml:space="preserve"> на базовом уровне в средней школе направлены на :</w:t>
      </w:r>
    </w:p>
    <w:p w:rsidR="008C7685" w:rsidRPr="009A03FF" w:rsidRDefault="008C7685" w:rsidP="00BF336E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>1.воспитание чувства патриотизм,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современности. С ролью России как составной части мирового сообщества;</w:t>
      </w:r>
    </w:p>
    <w:p w:rsidR="008C7685" w:rsidRPr="009A03FF" w:rsidRDefault="008C7685" w:rsidP="00BF336E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>2.</w:t>
      </w:r>
      <w:r w:rsidR="006D7AE1" w:rsidRPr="009A03FF">
        <w:rPr>
          <w:rFonts w:ascii="Times New Roman" w:hAnsi="Times New Roman" w:cs="Times New Roman"/>
          <w:sz w:val="24"/>
          <w:szCs w:val="24"/>
        </w:rPr>
        <w:t>воспитание экологической культуры на основе приобретения знаний о взаимосвязи природы,</w:t>
      </w:r>
      <w:r w:rsidR="00BD0F60" w:rsidRPr="009A03FF">
        <w:rPr>
          <w:rFonts w:ascii="Times New Roman" w:hAnsi="Times New Roman" w:cs="Times New Roman"/>
          <w:sz w:val="24"/>
          <w:szCs w:val="24"/>
        </w:rPr>
        <w:t xml:space="preserve"> </w:t>
      </w:r>
      <w:r w:rsidR="006D7AE1" w:rsidRPr="009A03FF">
        <w:rPr>
          <w:rFonts w:ascii="Times New Roman" w:hAnsi="Times New Roman" w:cs="Times New Roman"/>
          <w:sz w:val="24"/>
          <w:szCs w:val="24"/>
        </w:rPr>
        <w:t>населения и хоз</w:t>
      </w:r>
      <w:r w:rsidR="00BD0F60" w:rsidRPr="009A03FF">
        <w:rPr>
          <w:rFonts w:ascii="Times New Roman" w:hAnsi="Times New Roman" w:cs="Times New Roman"/>
          <w:sz w:val="24"/>
          <w:szCs w:val="24"/>
        </w:rPr>
        <w:t>я</w:t>
      </w:r>
      <w:r w:rsidR="006D7AE1" w:rsidRPr="009A03FF">
        <w:rPr>
          <w:rFonts w:ascii="Times New Roman" w:hAnsi="Times New Roman" w:cs="Times New Roman"/>
          <w:sz w:val="24"/>
          <w:szCs w:val="24"/>
        </w:rPr>
        <w:t xml:space="preserve">йства на </w:t>
      </w:r>
      <w:r w:rsidR="00BD0F60" w:rsidRPr="009A03FF">
        <w:rPr>
          <w:rFonts w:ascii="Times New Roman" w:hAnsi="Times New Roman" w:cs="Times New Roman"/>
          <w:sz w:val="24"/>
          <w:szCs w:val="24"/>
        </w:rPr>
        <w:t>глобальном</w:t>
      </w:r>
      <w:r w:rsidR="009067DC" w:rsidRPr="009A03FF">
        <w:rPr>
          <w:rFonts w:ascii="Times New Roman" w:hAnsi="Times New Roman" w:cs="Times New Roman"/>
          <w:sz w:val="24"/>
          <w:szCs w:val="24"/>
        </w:rPr>
        <w:t>,</w:t>
      </w:r>
      <w:r w:rsidR="00BD0F60" w:rsidRPr="009A03FF">
        <w:rPr>
          <w:rFonts w:ascii="Times New Roman" w:hAnsi="Times New Roman" w:cs="Times New Roman"/>
          <w:sz w:val="24"/>
          <w:szCs w:val="24"/>
        </w:rPr>
        <w:t xml:space="preserve"> </w:t>
      </w:r>
      <w:r w:rsidR="009067DC" w:rsidRPr="009A03FF">
        <w:rPr>
          <w:rFonts w:ascii="Times New Roman" w:hAnsi="Times New Roman" w:cs="Times New Roman"/>
          <w:sz w:val="24"/>
          <w:szCs w:val="24"/>
        </w:rPr>
        <w:t>региональном и локальном уровнях и формирование ценностного отношения к проблемам взаимодействия человека и общества</w:t>
      </w:r>
      <w:r w:rsidR="00BD0F60" w:rsidRPr="009A03FF">
        <w:rPr>
          <w:rFonts w:ascii="Times New Roman" w:hAnsi="Times New Roman" w:cs="Times New Roman"/>
          <w:sz w:val="24"/>
          <w:szCs w:val="24"/>
        </w:rPr>
        <w:t>;</w:t>
      </w:r>
    </w:p>
    <w:p w:rsidR="00BD0F60" w:rsidRPr="009A03FF" w:rsidRDefault="00BD0F60" w:rsidP="00BF336E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>3.формирование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8051EF" w:rsidRPr="009A03FF" w:rsidRDefault="008051EF" w:rsidP="00BF336E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>4.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деятельности;</w:t>
      </w:r>
    </w:p>
    <w:p w:rsidR="008051EF" w:rsidRPr="009A03FF" w:rsidRDefault="008051EF" w:rsidP="00BF336E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>5. Приобретение опыта разнообразной деятельности, направленной   на достижение целей устойчивого развития.</w:t>
      </w:r>
    </w:p>
    <w:p w:rsidR="008051EF" w:rsidRPr="009A03FF" w:rsidRDefault="008051EF" w:rsidP="00BF336E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 xml:space="preserve">     Учебная планом на изучении географии на базовом ур</w:t>
      </w:r>
      <w:r w:rsidR="00790A23" w:rsidRPr="009A03FF">
        <w:rPr>
          <w:rFonts w:ascii="Times New Roman" w:hAnsi="Times New Roman" w:cs="Times New Roman"/>
          <w:sz w:val="24"/>
          <w:szCs w:val="24"/>
        </w:rPr>
        <w:t xml:space="preserve">овне в 10-11 классах отводится </w:t>
      </w:r>
      <w:r w:rsidRPr="009A03FF">
        <w:rPr>
          <w:rFonts w:ascii="Times New Roman" w:hAnsi="Times New Roman" w:cs="Times New Roman"/>
          <w:sz w:val="24"/>
          <w:szCs w:val="24"/>
        </w:rPr>
        <w:t>68 часов: по одном</w:t>
      </w:r>
      <w:r w:rsidR="00790A23" w:rsidRPr="009A03FF">
        <w:rPr>
          <w:rFonts w:ascii="Times New Roman" w:hAnsi="Times New Roman" w:cs="Times New Roman"/>
          <w:sz w:val="24"/>
          <w:szCs w:val="24"/>
        </w:rPr>
        <w:t>у часу в неделю в 10-11 классах:</w:t>
      </w:r>
    </w:p>
    <w:p w:rsidR="00790A23" w:rsidRPr="009A03FF" w:rsidRDefault="00790A23" w:rsidP="00790A23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>10 класс- 34 часа (1 час в неделю);</w:t>
      </w:r>
    </w:p>
    <w:p w:rsidR="00790A23" w:rsidRPr="009A03FF" w:rsidRDefault="00790A23" w:rsidP="00790A23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>11 класс-34 часа (1 час в неделю).</w:t>
      </w:r>
    </w:p>
    <w:p w:rsidR="008051EF" w:rsidRPr="009A03FF" w:rsidRDefault="00790A23" w:rsidP="00BF336E">
      <w:pPr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 xml:space="preserve">     </w:t>
      </w:r>
      <w:r w:rsidR="00A335B4" w:rsidRPr="009A03FF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с использованием учебников,</w:t>
      </w:r>
      <w:r w:rsidRPr="009A03FF">
        <w:rPr>
          <w:rFonts w:ascii="Times New Roman" w:hAnsi="Times New Roman" w:cs="Times New Roman"/>
          <w:sz w:val="24"/>
          <w:szCs w:val="24"/>
        </w:rPr>
        <w:t xml:space="preserve"> </w:t>
      </w:r>
      <w:r w:rsidR="00A335B4" w:rsidRPr="009A03FF">
        <w:rPr>
          <w:rFonts w:ascii="Times New Roman" w:hAnsi="Times New Roman" w:cs="Times New Roman"/>
          <w:sz w:val="24"/>
          <w:szCs w:val="24"/>
        </w:rPr>
        <w:t>учебных пособий, входящих в действующий федеральный перечень учебников.</w:t>
      </w:r>
    </w:p>
    <w:p w:rsidR="00A335B4" w:rsidRPr="009A03FF" w:rsidRDefault="00A335B4" w:rsidP="00BF336E">
      <w:pPr>
        <w:rPr>
          <w:rFonts w:ascii="Times New Roman" w:hAnsi="Times New Roman" w:cs="Times New Roman"/>
          <w:sz w:val="24"/>
          <w:szCs w:val="24"/>
        </w:rPr>
      </w:pPr>
    </w:p>
    <w:p w:rsidR="00BD0F60" w:rsidRPr="009A03FF" w:rsidRDefault="00BD0F60" w:rsidP="00BF336E">
      <w:pPr>
        <w:rPr>
          <w:rFonts w:ascii="Times New Roman" w:hAnsi="Times New Roman" w:cs="Times New Roman"/>
          <w:sz w:val="24"/>
          <w:szCs w:val="24"/>
        </w:rPr>
      </w:pPr>
    </w:p>
    <w:p w:rsidR="00BD0F60" w:rsidRDefault="00BD0F60" w:rsidP="00BF336E"/>
    <w:p w:rsidR="00BF336E" w:rsidRDefault="00BF336E"/>
    <w:sectPr w:rsidR="00BF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97"/>
    <w:rsid w:val="00573B52"/>
    <w:rsid w:val="006D7AE1"/>
    <w:rsid w:val="00790A23"/>
    <w:rsid w:val="008051EF"/>
    <w:rsid w:val="008C7685"/>
    <w:rsid w:val="009067DC"/>
    <w:rsid w:val="009A03FF"/>
    <w:rsid w:val="00A335B4"/>
    <w:rsid w:val="00AF0E97"/>
    <w:rsid w:val="00BD0F60"/>
    <w:rsid w:val="00BF336E"/>
    <w:rsid w:val="00DD7C2D"/>
    <w:rsid w:val="00E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ECF4-CA72-40E6-A2FB-828AB204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2023-09-18T08:24:00Z</dcterms:created>
  <dcterms:modified xsi:type="dcterms:W3CDTF">2023-09-18T11:59:00Z</dcterms:modified>
</cp:coreProperties>
</file>